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2B" w:rsidRPr="004B522B" w:rsidRDefault="004B522B" w:rsidP="004B522B">
      <w:pPr>
        <w:shd w:val="clear" w:color="auto" w:fill="FFFFFF"/>
        <w:spacing w:after="0" w:line="240" w:lineRule="auto"/>
        <w:jc w:val="center"/>
        <w:rPr>
          <w:rFonts w:ascii="Arial" w:eastAsia="Times New Roman" w:hAnsi="Arial" w:cs="Arial"/>
          <w:b/>
          <w:bCs/>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COLEGIO COLSUBSIDIO CHICALÁ</w:t>
      </w:r>
    </w:p>
    <w:p w:rsidR="004B522B" w:rsidRPr="004B522B" w:rsidRDefault="004B522B" w:rsidP="004B522B">
      <w:pPr>
        <w:shd w:val="clear" w:color="auto" w:fill="FFFFFF"/>
        <w:spacing w:after="0" w:line="240" w:lineRule="auto"/>
        <w:jc w:val="center"/>
        <w:rPr>
          <w:rFonts w:ascii="Arial" w:eastAsia="Times New Roman" w:hAnsi="Arial" w:cs="Arial"/>
          <w:b/>
          <w:bCs/>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PLAN DE REFUERZO</w:t>
      </w:r>
    </w:p>
    <w:p w:rsidR="004B522B" w:rsidRPr="004B522B" w:rsidRDefault="004B522B" w:rsidP="004B522B">
      <w:pPr>
        <w:shd w:val="clear" w:color="auto" w:fill="FFFFFF"/>
        <w:spacing w:after="0" w:line="240" w:lineRule="auto"/>
        <w:jc w:val="center"/>
        <w:rPr>
          <w:rFonts w:ascii="Arial" w:eastAsia="Times New Roman" w:hAnsi="Arial" w:cs="Arial"/>
          <w:b/>
          <w:bCs/>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SEGUNDO TRIMESTRE LENGUA CASTELLANA</w:t>
      </w:r>
    </w:p>
    <w:p w:rsidR="004B522B" w:rsidRPr="004B522B" w:rsidRDefault="004B522B" w:rsidP="004B522B">
      <w:pPr>
        <w:shd w:val="clear" w:color="auto" w:fill="FFFFFF"/>
        <w:spacing w:after="0" w:line="240" w:lineRule="auto"/>
        <w:jc w:val="center"/>
        <w:rPr>
          <w:rFonts w:ascii="Arial" w:eastAsia="Times New Roman" w:hAnsi="Arial" w:cs="Arial"/>
          <w:b/>
          <w:bCs/>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GRADO NOVENO</w:t>
      </w:r>
    </w:p>
    <w:p w:rsidR="004B522B" w:rsidRDefault="004B522B" w:rsidP="004B522B">
      <w:pPr>
        <w:shd w:val="clear" w:color="auto" w:fill="FFFFFF"/>
        <w:spacing w:after="0" w:line="240" w:lineRule="auto"/>
        <w:jc w:val="both"/>
        <w:rPr>
          <w:rFonts w:ascii="Arial" w:eastAsia="Times New Roman" w:hAnsi="Arial" w:cs="Arial"/>
          <w:b/>
          <w:bCs/>
          <w:color w:val="000000" w:themeColor="text1"/>
          <w:sz w:val="20"/>
          <w:szCs w:val="20"/>
          <w:lang w:val="es-ES" w:eastAsia="es-ES"/>
        </w:rPr>
      </w:pPr>
    </w:p>
    <w:p w:rsidR="004B522B" w:rsidRDefault="004B522B" w:rsidP="004B522B">
      <w:pPr>
        <w:shd w:val="clear" w:color="auto" w:fill="FFFFFF"/>
        <w:spacing w:after="0" w:line="240" w:lineRule="auto"/>
        <w:jc w:val="both"/>
        <w:rPr>
          <w:rFonts w:ascii="Arial" w:eastAsia="Times New Roman" w:hAnsi="Arial" w:cs="Arial"/>
          <w:b/>
          <w:bCs/>
          <w:color w:val="000000" w:themeColor="text1"/>
          <w:sz w:val="20"/>
          <w:szCs w:val="20"/>
          <w:lang w:val="es-ES" w:eastAsia="es-ES"/>
        </w:rPr>
      </w:pPr>
      <w:r>
        <w:rPr>
          <w:rFonts w:ascii="Arial" w:eastAsia="Times New Roman" w:hAnsi="Arial" w:cs="Arial"/>
          <w:b/>
          <w:bCs/>
          <w:color w:val="000000" w:themeColor="text1"/>
          <w:sz w:val="20"/>
          <w:szCs w:val="20"/>
          <w:lang w:val="es-ES" w:eastAsia="es-ES"/>
        </w:rPr>
        <w:t>1. Leer el siguiente texto</w:t>
      </w:r>
    </w:p>
    <w:p w:rsidR="004B522B" w:rsidRPr="004B522B" w:rsidRDefault="004B522B" w:rsidP="004B522B">
      <w:pPr>
        <w:shd w:val="clear" w:color="auto" w:fill="FFFFFF"/>
        <w:spacing w:after="0" w:line="240" w:lineRule="auto"/>
        <w:jc w:val="both"/>
        <w:rPr>
          <w:rFonts w:ascii="Arial" w:eastAsia="Times New Roman" w:hAnsi="Arial" w:cs="Arial"/>
          <w:b/>
          <w:bCs/>
          <w:color w:val="000000" w:themeColor="text1"/>
          <w:sz w:val="20"/>
          <w:szCs w:val="20"/>
          <w:lang w:val="es-ES" w:eastAsia="es-ES"/>
        </w:rPr>
      </w:pP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¿Qué son Los Medios de Comunicación?</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Desde tiempos remotos </w:t>
      </w:r>
      <w:hyperlink r:id="rId5" w:history="1">
        <w:r w:rsidRPr="004B522B">
          <w:rPr>
            <w:rFonts w:ascii="Arial" w:eastAsia="Times New Roman" w:hAnsi="Arial" w:cs="Arial"/>
            <w:color w:val="000000" w:themeColor="text1"/>
            <w:sz w:val="20"/>
            <w:szCs w:val="20"/>
            <w:lang w:val="es-ES" w:eastAsia="es-ES"/>
          </w:rPr>
          <w:t>el hombre</w:t>
        </w:r>
      </w:hyperlink>
      <w:r w:rsidRPr="004B522B">
        <w:rPr>
          <w:rFonts w:ascii="Arial" w:eastAsia="Times New Roman" w:hAnsi="Arial" w:cs="Arial"/>
          <w:color w:val="000000" w:themeColor="text1"/>
          <w:sz w:val="20"/>
          <w:szCs w:val="20"/>
          <w:lang w:val="es-ES" w:eastAsia="es-ES"/>
        </w:rPr>
        <w:t xml:space="preserve"> se ha enfrentado con el problema de vencer las distancias y para resolverlo empezó a utilizar sus propios medios de comunicación. La comunicación es muy importante en la vida de los seres humanos, a lo largo de la </w:t>
      </w:r>
      <w:hyperlink r:id="rId6" w:history="1">
        <w:r w:rsidRPr="004B522B">
          <w:rPr>
            <w:rFonts w:ascii="Arial" w:eastAsia="Times New Roman" w:hAnsi="Arial" w:cs="Arial"/>
            <w:color w:val="000000" w:themeColor="text1"/>
            <w:sz w:val="20"/>
            <w:szCs w:val="20"/>
            <w:lang w:val="es-ES" w:eastAsia="es-ES"/>
          </w:rPr>
          <w:t>historia</w:t>
        </w:r>
      </w:hyperlink>
      <w:r w:rsidRPr="004B522B">
        <w:rPr>
          <w:rFonts w:ascii="Arial" w:eastAsia="Times New Roman" w:hAnsi="Arial" w:cs="Arial"/>
          <w:color w:val="000000" w:themeColor="text1"/>
          <w:sz w:val="20"/>
          <w:szCs w:val="20"/>
          <w:lang w:val="es-ES" w:eastAsia="es-ES"/>
        </w:rPr>
        <w:t xml:space="preserve"> de la humanidad el </w:t>
      </w:r>
      <w:hyperlink r:id="rId7" w:history="1">
        <w:r w:rsidRPr="004B522B">
          <w:rPr>
            <w:rFonts w:ascii="Arial" w:eastAsia="Times New Roman" w:hAnsi="Arial" w:cs="Arial"/>
            <w:color w:val="000000" w:themeColor="text1"/>
            <w:sz w:val="20"/>
            <w:szCs w:val="20"/>
            <w:lang w:val="es-ES" w:eastAsia="es-ES"/>
          </w:rPr>
          <w:t>hombre</w:t>
        </w:r>
      </w:hyperlink>
      <w:r w:rsidRPr="004B522B">
        <w:rPr>
          <w:rFonts w:ascii="Arial" w:eastAsia="Times New Roman" w:hAnsi="Arial" w:cs="Arial"/>
          <w:color w:val="000000" w:themeColor="text1"/>
          <w:sz w:val="20"/>
          <w:szCs w:val="20"/>
          <w:lang w:val="es-ES" w:eastAsia="es-ES"/>
        </w:rPr>
        <w:t xml:space="preserve"> ha creado diversos </w:t>
      </w:r>
      <w:hyperlink r:id="rId8" w:history="1">
        <w:r w:rsidRPr="004B522B">
          <w:rPr>
            <w:rFonts w:ascii="Arial" w:eastAsia="Times New Roman" w:hAnsi="Arial" w:cs="Arial"/>
            <w:color w:val="000000" w:themeColor="text1"/>
            <w:sz w:val="20"/>
            <w:szCs w:val="20"/>
            <w:lang w:val="es-ES" w:eastAsia="es-ES"/>
          </w:rPr>
          <w:t>medios de comunicación</w:t>
        </w:r>
      </w:hyperlink>
      <w:r w:rsidRPr="004B522B">
        <w:rPr>
          <w:rFonts w:ascii="Arial" w:eastAsia="Times New Roman" w:hAnsi="Arial" w:cs="Arial"/>
          <w:color w:val="000000" w:themeColor="text1"/>
          <w:sz w:val="20"/>
          <w:szCs w:val="20"/>
          <w:lang w:val="es-ES" w:eastAsia="es-ES"/>
        </w:rPr>
        <w:t>, los cuales son muy variados y útiles.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Con los avances tecnológicos se ha logrado contar con sistemas de comunicación más eficaces, de mayor alcance, más potentes y prácticos. Un Medio de Comunicación es un centro emisor a través del cual se transmiten </w:t>
      </w:r>
      <w:hyperlink r:id="rId9" w:history="1">
        <w:r w:rsidRPr="004B522B">
          <w:rPr>
            <w:rFonts w:ascii="Arial" w:eastAsia="Times New Roman" w:hAnsi="Arial" w:cs="Arial"/>
            <w:color w:val="000000" w:themeColor="text1"/>
            <w:sz w:val="20"/>
            <w:szCs w:val="20"/>
            <w:lang w:val="es-ES" w:eastAsia="es-ES"/>
          </w:rPr>
          <w:t>señales</w:t>
        </w:r>
      </w:hyperlink>
      <w:r w:rsidRPr="004B522B">
        <w:rPr>
          <w:rFonts w:ascii="Arial" w:eastAsia="Times New Roman" w:hAnsi="Arial" w:cs="Arial"/>
          <w:color w:val="000000" w:themeColor="text1"/>
          <w:sz w:val="20"/>
          <w:szCs w:val="20"/>
          <w:lang w:val="es-ES" w:eastAsia="es-ES"/>
        </w:rPr>
        <w:t xml:space="preserve"> mediante un </w:t>
      </w:r>
      <w:hyperlink r:id="rId10" w:history="1">
        <w:r w:rsidRPr="004B522B">
          <w:rPr>
            <w:rFonts w:ascii="Arial" w:eastAsia="Times New Roman" w:hAnsi="Arial" w:cs="Arial"/>
            <w:color w:val="000000" w:themeColor="text1"/>
            <w:sz w:val="20"/>
            <w:szCs w:val="20"/>
            <w:lang w:val="es-ES" w:eastAsia="es-ES"/>
          </w:rPr>
          <w:t>código</w:t>
        </w:r>
      </w:hyperlink>
      <w:r w:rsidRPr="004B522B">
        <w:rPr>
          <w:rFonts w:ascii="Arial" w:eastAsia="Times New Roman" w:hAnsi="Arial" w:cs="Arial"/>
          <w:color w:val="000000" w:themeColor="text1"/>
          <w:sz w:val="20"/>
          <w:szCs w:val="20"/>
          <w:lang w:val="es-ES" w:eastAsia="es-ES"/>
        </w:rPr>
        <w:t xml:space="preserve"> y facilita </w:t>
      </w:r>
      <w:hyperlink r:id="rId11" w:history="1">
        <w:r w:rsidRPr="004B522B">
          <w:rPr>
            <w:rFonts w:ascii="Arial" w:eastAsia="Times New Roman" w:hAnsi="Arial" w:cs="Arial"/>
            <w:color w:val="000000" w:themeColor="text1"/>
            <w:sz w:val="20"/>
            <w:szCs w:val="20"/>
            <w:lang w:val="es-ES" w:eastAsia="es-ES"/>
          </w:rPr>
          <w:t>la comunicación</w:t>
        </w:r>
      </w:hyperlink>
      <w:r w:rsidRPr="004B522B">
        <w:rPr>
          <w:rFonts w:ascii="Arial" w:eastAsia="Times New Roman" w:hAnsi="Arial" w:cs="Arial"/>
          <w:color w:val="000000" w:themeColor="text1"/>
          <w:sz w:val="20"/>
          <w:szCs w:val="20"/>
          <w:lang w:val="es-ES" w:eastAsia="es-ES"/>
        </w:rPr>
        <w:t xml:space="preserve"> entre los seres humanos. Hay medios naturales: gestos, diferentes tipos de </w:t>
      </w:r>
      <w:hyperlink r:id="rId12" w:history="1">
        <w:r w:rsidRPr="004B522B">
          <w:rPr>
            <w:rFonts w:ascii="Arial" w:eastAsia="Times New Roman" w:hAnsi="Arial" w:cs="Arial"/>
            <w:color w:val="000000" w:themeColor="text1"/>
            <w:sz w:val="20"/>
            <w:szCs w:val="20"/>
            <w:lang w:val="es-ES" w:eastAsia="es-ES"/>
          </w:rPr>
          <w:t>lenguaje</w:t>
        </w:r>
      </w:hyperlink>
      <w:r w:rsidRPr="004B522B">
        <w:rPr>
          <w:rFonts w:ascii="Arial" w:eastAsia="Times New Roman" w:hAnsi="Arial" w:cs="Arial"/>
          <w:color w:val="000000" w:themeColor="text1"/>
          <w:sz w:val="20"/>
          <w:szCs w:val="20"/>
          <w:lang w:val="es-ES" w:eastAsia="es-ES"/>
        </w:rPr>
        <w:t xml:space="preserve">; visuales: </w:t>
      </w:r>
      <w:hyperlink r:id="rId13" w:history="1">
        <w:r w:rsidRPr="004B522B">
          <w:rPr>
            <w:rFonts w:ascii="Arial" w:eastAsia="Times New Roman" w:hAnsi="Arial" w:cs="Arial"/>
            <w:color w:val="000000" w:themeColor="text1"/>
            <w:sz w:val="20"/>
            <w:szCs w:val="20"/>
            <w:lang w:val="es-ES" w:eastAsia="es-ES"/>
          </w:rPr>
          <w:t>imágenes</w:t>
        </w:r>
      </w:hyperlink>
      <w:r w:rsidRPr="004B522B">
        <w:rPr>
          <w:rFonts w:ascii="Arial" w:eastAsia="Times New Roman" w:hAnsi="Arial" w:cs="Arial"/>
          <w:color w:val="000000" w:themeColor="text1"/>
          <w:sz w:val="20"/>
          <w:szCs w:val="20"/>
          <w:lang w:val="es-ES" w:eastAsia="es-ES"/>
        </w:rPr>
        <w:t xml:space="preserve">, iconos, </w:t>
      </w:r>
      <w:hyperlink r:id="rId14" w:history="1">
        <w:r w:rsidRPr="004B522B">
          <w:rPr>
            <w:rFonts w:ascii="Arial" w:eastAsia="Times New Roman" w:hAnsi="Arial" w:cs="Arial"/>
            <w:color w:val="000000" w:themeColor="text1"/>
            <w:sz w:val="20"/>
            <w:szCs w:val="20"/>
            <w:lang w:val="es-ES" w:eastAsia="es-ES"/>
          </w:rPr>
          <w:t>símbolos</w:t>
        </w:r>
      </w:hyperlink>
      <w:r w:rsidRPr="004B522B">
        <w:rPr>
          <w:rFonts w:ascii="Arial" w:eastAsia="Times New Roman" w:hAnsi="Arial" w:cs="Arial"/>
          <w:color w:val="000000" w:themeColor="text1"/>
          <w:sz w:val="20"/>
          <w:szCs w:val="20"/>
          <w:lang w:val="es-ES" w:eastAsia="es-ES"/>
        </w:rPr>
        <w:t xml:space="preserve">, señales; convencionales como la </w:t>
      </w:r>
      <w:hyperlink r:id="rId15" w:history="1">
        <w:r w:rsidRPr="004B522B">
          <w:rPr>
            <w:rFonts w:ascii="Arial" w:eastAsia="Times New Roman" w:hAnsi="Arial" w:cs="Arial"/>
            <w:color w:val="000000" w:themeColor="text1"/>
            <w:sz w:val="20"/>
            <w:szCs w:val="20"/>
            <w:lang w:val="es-ES" w:eastAsia="es-ES"/>
          </w:rPr>
          <w:t>escritura</w:t>
        </w:r>
      </w:hyperlink>
      <w:r w:rsidRPr="004B522B">
        <w:rPr>
          <w:rFonts w:ascii="Arial" w:eastAsia="Times New Roman" w:hAnsi="Arial" w:cs="Arial"/>
          <w:color w:val="000000" w:themeColor="text1"/>
          <w:sz w:val="20"/>
          <w:szCs w:val="20"/>
          <w:lang w:val="es-ES" w:eastAsia="es-ES"/>
        </w:rPr>
        <w:t xml:space="preserve"> con sus alfabetos diversos. Se trasmite a través de diversos canales: </w:t>
      </w:r>
      <w:hyperlink r:id="rId16" w:history="1">
        <w:r w:rsidRPr="004B522B">
          <w:rPr>
            <w:rFonts w:ascii="Arial" w:eastAsia="Times New Roman" w:hAnsi="Arial" w:cs="Arial"/>
            <w:color w:val="000000" w:themeColor="text1"/>
            <w:sz w:val="20"/>
            <w:szCs w:val="20"/>
            <w:lang w:val="es-ES" w:eastAsia="es-ES"/>
          </w:rPr>
          <w:t>libro</w:t>
        </w:r>
      </w:hyperlink>
      <w:r w:rsidRPr="004B522B">
        <w:rPr>
          <w:rFonts w:ascii="Arial" w:eastAsia="Times New Roman" w:hAnsi="Arial" w:cs="Arial"/>
          <w:color w:val="000000" w:themeColor="text1"/>
          <w:sz w:val="20"/>
          <w:szCs w:val="20"/>
          <w:lang w:val="es-ES" w:eastAsia="es-ES"/>
        </w:rPr>
        <w:t xml:space="preserve">, </w:t>
      </w:r>
      <w:hyperlink r:id="rId17" w:history="1">
        <w:r w:rsidRPr="004B522B">
          <w:rPr>
            <w:rFonts w:ascii="Arial" w:eastAsia="Times New Roman" w:hAnsi="Arial" w:cs="Arial"/>
            <w:color w:val="000000" w:themeColor="text1"/>
            <w:sz w:val="20"/>
            <w:szCs w:val="20"/>
            <w:lang w:val="es-ES" w:eastAsia="es-ES"/>
          </w:rPr>
          <w:t>prensa</w:t>
        </w:r>
      </w:hyperlink>
      <w:r w:rsidRPr="004B522B">
        <w:rPr>
          <w:rFonts w:ascii="Arial" w:eastAsia="Times New Roman" w:hAnsi="Arial" w:cs="Arial"/>
          <w:color w:val="000000" w:themeColor="text1"/>
          <w:sz w:val="20"/>
          <w:szCs w:val="20"/>
          <w:lang w:val="es-ES" w:eastAsia="es-ES"/>
        </w:rPr>
        <w:t xml:space="preserve">, </w:t>
      </w:r>
      <w:hyperlink r:id="rId18" w:history="1">
        <w:r w:rsidRPr="004B522B">
          <w:rPr>
            <w:rFonts w:ascii="Arial" w:eastAsia="Times New Roman" w:hAnsi="Arial" w:cs="Arial"/>
            <w:color w:val="000000" w:themeColor="text1"/>
            <w:sz w:val="20"/>
            <w:szCs w:val="20"/>
            <w:lang w:val="es-ES" w:eastAsia="es-ES"/>
          </w:rPr>
          <w:t>radio</w:t>
        </w:r>
      </w:hyperlink>
      <w:r w:rsidRPr="004B522B">
        <w:rPr>
          <w:rFonts w:ascii="Arial" w:eastAsia="Times New Roman" w:hAnsi="Arial" w:cs="Arial"/>
          <w:color w:val="000000" w:themeColor="text1"/>
          <w:sz w:val="20"/>
          <w:szCs w:val="20"/>
          <w:lang w:val="es-ES" w:eastAsia="es-ES"/>
        </w:rPr>
        <w:t xml:space="preserve">, </w:t>
      </w:r>
      <w:hyperlink r:id="rId19" w:history="1">
        <w:r w:rsidRPr="004B522B">
          <w:rPr>
            <w:rFonts w:ascii="Arial" w:eastAsia="Times New Roman" w:hAnsi="Arial" w:cs="Arial"/>
            <w:color w:val="000000" w:themeColor="text1"/>
            <w:sz w:val="20"/>
            <w:szCs w:val="20"/>
            <w:lang w:val="es-ES" w:eastAsia="es-ES"/>
          </w:rPr>
          <w:t>televisión</w:t>
        </w:r>
      </w:hyperlink>
      <w:r w:rsidRPr="004B522B">
        <w:rPr>
          <w:rFonts w:ascii="Arial" w:eastAsia="Times New Roman" w:hAnsi="Arial" w:cs="Arial"/>
          <w:color w:val="000000" w:themeColor="text1"/>
          <w:sz w:val="20"/>
          <w:szCs w:val="20"/>
          <w:lang w:val="es-ES" w:eastAsia="es-ES"/>
        </w:rPr>
        <w:t xml:space="preserve">, videos. El impresionante avance de la técnica moderna ha permitido que los medios de comunicación evolucionen, se perfeccionen y se multipliquen: </w:t>
      </w:r>
      <w:hyperlink r:id="rId20" w:history="1">
        <w:r w:rsidRPr="004B522B">
          <w:rPr>
            <w:rFonts w:ascii="Arial" w:eastAsia="Times New Roman" w:hAnsi="Arial" w:cs="Arial"/>
            <w:color w:val="000000" w:themeColor="text1"/>
            <w:sz w:val="20"/>
            <w:szCs w:val="20"/>
            <w:lang w:val="es-ES" w:eastAsia="es-ES"/>
          </w:rPr>
          <w:t>computación</w:t>
        </w:r>
      </w:hyperlink>
      <w:r w:rsidRPr="004B522B">
        <w:rPr>
          <w:rFonts w:ascii="Arial" w:eastAsia="Times New Roman" w:hAnsi="Arial" w:cs="Arial"/>
          <w:color w:val="000000" w:themeColor="text1"/>
          <w:sz w:val="20"/>
          <w:szCs w:val="20"/>
          <w:lang w:val="es-ES" w:eastAsia="es-ES"/>
        </w:rPr>
        <w:t xml:space="preserve">, </w:t>
      </w:r>
      <w:hyperlink r:id="rId21" w:history="1">
        <w:r w:rsidRPr="004B522B">
          <w:rPr>
            <w:rFonts w:ascii="Arial" w:eastAsia="Times New Roman" w:hAnsi="Arial" w:cs="Arial"/>
            <w:color w:val="000000" w:themeColor="text1"/>
            <w:sz w:val="20"/>
            <w:szCs w:val="20"/>
            <w:lang w:val="es-ES" w:eastAsia="es-ES"/>
          </w:rPr>
          <w:t>fax</w:t>
        </w:r>
      </w:hyperlink>
      <w:r w:rsidRPr="004B522B">
        <w:rPr>
          <w:rFonts w:ascii="Arial" w:eastAsia="Times New Roman" w:hAnsi="Arial" w:cs="Arial"/>
          <w:color w:val="000000" w:themeColor="text1"/>
          <w:sz w:val="20"/>
          <w:szCs w:val="20"/>
          <w:lang w:val="es-ES" w:eastAsia="es-ES"/>
        </w:rPr>
        <w:t xml:space="preserve">, </w:t>
      </w:r>
      <w:hyperlink r:id="rId22" w:history="1">
        <w:r w:rsidRPr="004B522B">
          <w:rPr>
            <w:rFonts w:ascii="Arial" w:eastAsia="Times New Roman" w:hAnsi="Arial" w:cs="Arial"/>
            <w:color w:val="000000" w:themeColor="text1"/>
            <w:sz w:val="20"/>
            <w:szCs w:val="20"/>
            <w:lang w:val="es-ES" w:eastAsia="es-ES"/>
          </w:rPr>
          <w:t>Internet</w:t>
        </w:r>
      </w:hyperlink>
      <w:r w:rsidRPr="004B522B">
        <w:rPr>
          <w:rFonts w:ascii="Arial" w:eastAsia="Times New Roman" w:hAnsi="Arial" w:cs="Arial"/>
          <w:color w:val="000000" w:themeColor="text1"/>
          <w:sz w:val="20"/>
          <w:szCs w:val="20"/>
          <w:lang w:val="es-ES" w:eastAsia="es-ES"/>
        </w:rPr>
        <w:t xml:space="preserve">. Podemos hacer una gran clasificación de los medios de comunicación: la </w:t>
      </w:r>
      <w:hyperlink r:id="rId23" w:anchor="COMUNIC" w:history="1">
        <w:r w:rsidRPr="004B522B">
          <w:rPr>
            <w:rFonts w:ascii="Arial" w:eastAsia="Times New Roman" w:hAnsi="Arial" w:cs="Arial"/>
            <w:color w:val="000000" w:themeColor="text1"/>
            <w:sz w:val="20"/>
            <w:szCs w:val="20"/>
            <w:lang w:val="es-ES" w:eastAsia="es-ES"/>
          </w:rPr>
          <w:t>comunicación oral</w:t>
        </w:r>
      </w:hyperlink>
      <w:r w:rsidRPr="004B522B">
        <w:rPr>
          <w:rFonts w:ascii="Arial" w:eastAsia="Times New Roman" w:hAnsi="Arial" w:cs="Arial"/>
          <w:color w:val="000000" w:themeColor="text1"/>
          <w:sz w:val="20"/>
          <w:szCs w:val="20"/>
          <w:lang w:val="es-ES" w:eastAsia="es-ES"/>
        </w:rPr>
        <w:t xml:space="preserve">, Prensa y </w:t>
      </w:r>
      <w:hyperlink r:id="rId24" w:anchor="libros" w:history="1">
        <w:r w:rsidRPr="004B522B">
          <w:rPr>
            <w:rFonts w:ascii="Arial" w:eastAsia="Times New Roman" w:hAnsi="Arial" w:cs="Arial"/>
            <w:color w:val="000000" w:themeColor="text1"/>
            <w:sz w:val="20"/>
            <w:szCs w:val="20"/>
            <w:lang w:val="es-ES" w:eastAsia="es-ES"/>
          </w:rPr>
          <w:t>libros</w:t>
        </w:r>
      </w:hyperlink>
      <w:r w:rsidRPr="004B522B">
        <w:rPr>
          <w:rFonts w:ascii="Arial" w:eastAsia="Times New Roman" w:hAnsi="Arial" w:cs="Arial"/>
          <w:color w:val="000000" w:themeColor="text1"/>
          <w:sz w:val="20"/>
          <w:szCs w:val="20"/>
          <w:lang w:val="es-ES" w:eastAsia="es-ES"/>
        </w:rPr>
        <w:t xml:space="preserve"> Radio </w:t>
      </w:r>
      <w:hyperlink r:id="rId25" w:history="1">
        <w:r w:rsidRPr="004B522B">
          <w:rPr>
            <w:rFonts w:ascii="Arial" w:eastAsia="Times New Roman" w:hAnsi="Arial" w:cs="Arial"/>
            <w:color w:val="000000" w:themeColor="text1"/>
            <w:sz w:val="20"/>
            <w:szCs w:val="20"/>
            <w:lang w:val="es-ES" w:eastAsia="es-ES"/>
          </w:rPr>
          <w:t>Televisión</w:t>
        </w:r>
      </w:hyperlink>
      <w:r w:rsidRPr="004B522B">
        <w:rPr>
          <w:rFonts w:ascii="Arial" w:eastAsia="Times New Roman" w:hAnsi="Arial" w:cs="Arial"/>
          <w:color w:val="000000" w:themeColor="text1"/>
          <w:sz w:val="20"/>
          <w:szCs w:val="20"/>
          <w:lang w:val="es-ES" w:eastAsia="es-ES"/>
        </w:rPr>
        <w:t xml:space="preserve"> Internet. Los </w:t>
      </w:r>
      <w:hyperlink r:id="rId26" w:history="1">
        <w:r w:rsidRPr="004B522B">
          <w:rPr>
            <w:rFonts w:ascii="Arial" w:eastAsia="Times New Roman" w:hAnsi="Arial" w:cs="Arial"/>
            <w:color w:val="000000" w:themeColor="text1"/>
            <w:sz w:val="20"/>
            <w:szCs w:val="20"/>
            <w:lang w:val="es-ES" w:eastAsia="es-ES"/>
          </w:rPr>
          <w:t>satélites</w:t>
        </w:r>
      </w:hyperlink>
      <w:r w:rsidRPr="004B522B">
        <w:rPr>
          <w:rFonts w:ascii="Arial" w:eastAsia="Times New Roman" w:hAnsi="Arial" w:cs="Arial"/>
          <w:color w:val="000000" w:themeColor="text1"/>
          <w:sz w:val="20"/>
          <w:szCs w:val="20"/>
          <w:lang w:val="es-ES" w:eastAsia="es-ES"/>
        </w:rPr>
        <w:t xml:space="preserve">, además, han permitido una comunicación más amplia y eficiente especialmente en la televisión y la </w:t>
      </w:r>
      <w:hyperlink r:id="rId27" w:history="1">
        <w:r w:rsidRPr="004B522B">
          <w:rPr>
            <w:rFonts w:ascii="Arial" w:eastAsia="Times New Roman" w:hAnsi="Arial" w:cs="Arial"/>
            <w:color w:val="000000" w:themeColor="text1"/>
            <w:sz w:val="20"/>
            <w:szCs w:val="20"/>
            <w:lang w:val="es-ES" w:eastAsia="es-ES"/>
          </w:rPr>
          <w:t>telefonía</w:t>
        </w:r>
      </w:hyperlink>
      <w:r w:rsidRPr="004B522B">
        <w:rPr>
          <w:rFonts w:ascii="Arial" w:eastAsia="Times New Roman" w:hAnsi="Arial" w:cs="Arial"/>
          <w:color w:val="000000" w:themeColor="text1"/>
          <w:sz w:val="20"/>
          <w:szCs w:val="20"/>
          <w:lang w:val="es-ES" w:eastAsia="es-ES"/>
        </w:rPr>
        <w:t>.</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La Creencia hacia los Medios.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Con la modernización  de la </w:t>
      </w:r>
      <w:hyperlink r:id="rId28" w:history="1">
        <w:r w:rsidRPr="004B522B">
          <w:rPr>
            <w:rFonts w:ascii="Arial" w:eastAsia="Times New Roman" w:hAnsi="Arial" w:cs="Arial"/>
            <w:color w:val="000000" w:themeColor="text1"/>
            <w:sz w:val="20"/>
            <w:szCs w:val="20"/>
            <w:lang w:val="es-ES" w:eastAsia="es-ES"/>
          </w:rPr>
          <w:t>tecnología</w:t>
        </w:r>
      </w:hyperlink>
      <w:r w:rsidRPr="004B522B">
        <w:rPr>
          <w:rFonts w:ascii="Arial" w:eastAsia="Times New Roman" w:hAnsi="Arial" w:cs="Arial"/>
          <w:color w:val="000000" w:themeColor="text1"/>
          <w:sz w:val="20"/>
          <w:szCs w:val="20"/>
          <w:lang w:val="es-ES" w:eastAsia="es-ES"/>
        </w:rPr>
        <w:t>, y la era de la información, los medios masivos, han adquirido un nivel de alcance infernal.  </w:t>
      </w:r>
      <w:r w:rsidRPr="004B522B">
        <w:rPr>
          <w:rFonts w:ascii="Arial" w:eastAsia="Times New Roman" w:hAnsi="Arial" w:cs="Arial"/>
          <w:color w:val="000000" w:themeColor="text1"/>
          <w:sz w:val="20"/>
          <w:szCs w:val="20"/>
          <w:lang w:val="es-ES" w:eastAsia="es-ES"/>
        </w:rPr>
        <w:br/>
        <w:t xml:space="preserve">Nuestra vida cotidiana esta  tan dominada por los medios, que armamos nuestras rutinas y </w:t>
      </w:r>
      <w:hyperlink r:id="rId29" w:history="1">
        <w:r w:rsidRPr="004B522B">
          <w:rPr>
            <w:rFonts w:ascii="Arial" w:eastAsia="Times New Roman" w:hAnsi="Arial" w:cs="Arial"/>
            <w:color w:val="000000" w:themeColor="text1"/>
            <w:sz w:val="20"/>
            <w:szCs w:val="20"/>
            <w:lang w:val="es-ES" w:eastAsia="es-ES"/>
          </w:rPr>
          <w:t>acciones</w:t>
        </w:r>
      </w:hyperlink>
      <w:r w:rsidRPr="004B522B">
        <w:rPr>
          <w:rFonts w:ascii="Arial" w:eastAsia="Times New Roman" w:hAnsi="Arial" w:cs="Arial"/>
          <w:color w:val="000000" w:themeColor="text1"/>
          <w:sz w:val="20"/>
          <w:szCs w:val="20"/>
          <w:lang w:val="es-ES" w:eastAsia="es-ES"/>
        </w:rPr>
        <w:t xml:space="preserve"> en </w:t>
      </w:r>
      <w:hyperlink r:id="rId30" w:history="1">
        <w:r w:rsidRPr="004B522B">
          <w:rPr>
            <w:rFonts w:ascii="Arial" w:eastAsia="Times New Roman" w:hAnsi="Arial" w:cs="Arial"/>
            <w:color w:val="000000" w:themeColor="text1"/>
            <w:sz w:val="20"/>
            <w:szCs w:val="20"/>
            <w:lang w:val="es-ES" w:eastAsia="es-ES"/>
          </w:rPr>
          <w:t>función</w:t>
        </w:r>
      </w:hyperlink>
      <w:r w:rsidRPr="004B522B">
        <w:rPr>
          <w:rFonts w:ascii="Arial" w:eastAsia="Times New Roman" w:hAnsi="Arial" w:cs="Arial"/>
          <w:color w:val="000000" w:themeColor="text1"/>
          <w:sz w:val="20"/>
          <w:szCs w:val="20"/>
          <w:lang w:val="es-ES" w:eastAsia="es-ES"/>
        </w:rPr>
        <w:t xml:space="preserve"> de lo que obtenemos de ellos.  No yendo muy lejos escuchamos manifestaciones  sobre el efecto de creencia  de los medios.  Tal vez nosotros mismos hemos dado credibilidad  al aparato mediático. </w:t>
      </w:r>
      <w:r w:rsidRPr="004B522B">
        <w:rPr>
          <w:rFonts w:ascii="Arial" w:eastAsia="Times New Roman" w:hAnsi="Arial" w:cs="Arial"/>
          <w:color w:val="000000" w:themeColor="text1"/>
          <w:sz w:val="20"/>
          <w:szCs w:val="20"/>
          <w:lang w:val="es-ES" w:eastAsia="es-ES"/>
        </w:rPr>
        <w:br/>
        <w:t xml:space="preserve">Los </w:t>
      </w:r>
      <w:hyperlink r:id="rId31" w:history="1">
        <w:r w:rsidRPr="004B522B">
          <w:rPr>
            <w:rFonts w:ascii="Arial" w:eastAsia="Times New Roman" w:hAnsi="Arial" w:cs="Arial"/>
            <w:color w:val="000000" w:themeColor="text1"/>
            <w:sz w:val="20"/>
            <w:szCs w:val="20"/>
            <w:lang w:val="es-ES" w:eastAsia="es-ES"/>
          </w:rPr>
          <w:t>programas</w:t>
        </w:r>
      </w:hyperlink>
      <w:r w:rsidRPr="004B522B">
        <w:rPr>
          <w:rFonts w:ascii="Arial" w:eastAsia="Times New Roman" w:hAnsi="Arial" w:cs="Arial"/>
          <w:color w:val="000000" w:themeColor="text1"/>
          <w:sz w:val="20"/>
          <w:szCs w:val="20"/>
          <w:lang w:val="es-ES" w:eastAsia="es-ES"/>
        </w:rPr>
        <w:t xml:space="preserve"> de televisión que fomentan los premios, a través de un número telefónico y el abono de la llamada, se hace acreedor de un bono para participar del sorteo de "12000 pesos".  Esto demuestra el </w:t>
      </w:r>
      <w:hyperlink r:id="rId32" w:history="1">
        <w:r w:rsidRPr="004B522B">
          <w:rPr>
            <w:rFonts w:ascii="Arial" w:eastAsia="Times New Roman" w:hAnsi="Arial" w:cs="Arial"/>
            <w:color w:val="000000" w:themeColor="text1"/>
            <w:sz w:val="20"/>
            <w:szCs w:val="20"/>
            <w:lang w:val="es-ES" w:eastAsia="es-ES"/>
          </w:rPr>
          <w:t>poder</w:t>
        </w:r>
      </w:hyperlink>
      <w:r w:rsidRPr="004B522B">
        <w:rPr>
          <w:rFonts w:ascii="Arial" w:eastAsia="Times New Roman" w:hAnsi="Arial" w:cs="Arial"/>
          <w:color w:val="000000" w:themeColor="text1"/>
          <w:sz w:val="20"/>
          <w:szCs w:val="20"/>
          <w:lang w:val="es-ES" w:eastAsia="es-ES"/>
        </w:rPr>
        <w:t xml:space="preserve"> que se tiene desde los medios, en donde se es capaz de, en el sentido </w:t>
      </w:r>
      <w:proofErr w:type="spellStart"/>
      <w:r w:rsidRPr="004B522B">
        <w:rPr>
          <w:rFonts w:ascii="Arial" w:eastAsia="Times New Roman" w:hAnsi="Arial" w:cs="Arial"/>
          <w:color w:val="000000" w:themeColor="text1"/>
          <w:sz w:val="20"/>
          <w:szCs w:val="20"/>
          <w:lang w:val="es-ES" w:eastAsia="es-ES"/>
        </w:rPr>
        <w:t>mas</w:t>
      </w:r>
      <w:proofErr w:type="spellEnd"/>
      <w:r w:rsidRPr="004B522B">
        <w:rPr>
          <w:rFonts w:ascii="Arial" w:eastAsia="Times New Roman" w:hAnsi="Arial" w:cs="Arial"/>
          <w:color w:val="000000" w:themeColor="text1"/>
          <w:sz w:val="20"/>
          <w:szCs w:val="20"/>
          <w:lang w:val="es-ES" w:eastAsia="es-ES"/>
        </w:rPr>
        <w:t xml:space="preserve"> primario, de persuadir a los espectadores.    Desde el punto de vista psicológico, hay dos tipos de persuasiones, la periférica y la central. En la periférica: Las imágenes, </w:t>
      </w:r>
      <w:hyperlink r:id="rId33" w:history="1">
        <w:r w:rsidRPr="004B522B">
          <w:rPr>
            <w:rFonts w:ascii="Arial" w:eastAsia="Times New Roman" w:hAnsi="Arial" w:cs="Arial"/>
            <w:color w:val="000000" w:themeColor="text1"/>
            <w:sz w:val="20"/>
            <w:szCs w:val="20"/>
            <w:lang w:val="es-ES" w:eastAsia="es-ES"/>
          </w:rPr>
          <w:t>productos</w:t>
        </w:r>
      </w:hyperlink>
      <w:r w:rsidRPr="004B522B">
        <w:rPr>
          <w:rFonts w:ascii="Arial" w:eastAsia="Times New Roman" w:hAnsi="Arial" w:cs="Arial"/>
          <w:color w:val="000000" w:themeColor="text1"/>
          <w:sz w:val="20"/>
          <w:szCs w:val="20"/>
          <w:lang w:val="es-ES" w:eastAsia="es-ES"/>
        </w:rPr>
        <w:t xml:space="preserve"> y/o situaciones, llaman poco la  </w:t>
      </w:r>
      <w:hyperlink r:id="rId34" w:history="1">
        <w:r w:rsidRPr="004B522B">
          <w:rPr>
            <w:rFonts w:ascii="Arial" w:eastAsia="Times New Roman" w:hAnsi="Arial" w:cs="Arial"/>
            <w:color w:val="000000" w:themeColor="text1"/>
            <w:sz w:val="20"/>
            <w:szCs w:val="20"/>
            <w:lang w:val="es-ES" w:eastAsia="es-ES"/>
          </w:rPr>
          <w:t>atención</w:t>
        </w:r>
      </w:hyperlink>
      <w:r w:rsidRPr="004B522B">
        <w:rPr>
          <w:rFonts w:ascii="Arial" w:eastAsia="Times New Roman" w:hAnsi="Arial" w:cs="Arial"/>
          <w:color w:val="000000" w:themeColor="text1"/>
          <w:sz w:val="20"/>
          <w:szCs w:val="20"/>
          <w:lang w:val="es-ES" w:eastAsia="es-ES"/>
        </w:rPr>
        <w:t xml:space="preserve">,  impresionan  superficialmente al </w:t>
      </w:r>
      <w:hyperlink r:id="rId35" w:history="1">
        <w:r w:rsidRPr="004B522B">
          <w:rPr>
            <w:rFonts w:ascii="Arial" w:eastAsia="Times New Roman" w:hAnsi="Arial" w:cs="Arial"/>
            <w:color w:val="000000" w:themeColor="text1"/>
            <w:sz w:val="20"/>
            <w:szCs w:val="20"/>
            <w:lang w:val="es-ES" w:eastAsia="es-ES"/>
          </w:rPr>
          <w:t>individuo</w:t>
        </w:r>
      </w:hyperlink>
      <w:r w:rsidRPr="004B522B">
        <w:rPr>
          <w:rFonts w:ascii="Arial" w:eastAsia="Times New Roman" w:hAnsi="Arial" w:cs="Arial"/>
          <w:color w:val="000000" w:themeColor="text1"/>
          <w:sz w:val="20"/>
          <w:szCs w:val="20"/>
          <w:lang w:val="es-ES" w:eastAsia="es-ES"/>
        </w:rPr>
        <w:t xml:space="preserve">.  En la persuasión central, el hombre se ve captado totalmente, tomando la decisión de conseguir mayor información, </w:t>
      </w:r>
      <w:hyperlink r:id="rId36" w:history="1">
        <w:r w:rsidRPr="004B522B">
          <w:rPr>
            <w:rFonts w:ascii="Arial" w:eastAsia="Times New Roman" w:hAnsi="Arial" w:cs="Arial"/>
            <w:color w:val="000000" w:themeColor="text1"/>
            <w:sz w:val="20"/>
            <w:szCs w:val="20"/>
            <w:lang w:val="es-ES" w:eastAsia="es-ES"/>
          </w:rPr>
          <w:t>acción</w:t>
        </w:r>
      </w:hyperlink>
      <w:r w:rsidRPr="004B522B">
        <w:rPr>
          <w:rFonts w:ascii="Arial" w:eastAsia="Times New Roman" w:hAnsi="Arial" w:cs="Arial"/>
          <w:color w:val="000000" w:themeColor="text1"/>
          <w:sz w:val="20"/>
          <w:szCs w:val="20"/>
          <w:lang w:val="es-ES" w:eastAsia="es-ES"/>
        </w:rPr>
        <w:t xml:space="preserve"> y protagonismo.   </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¿Qué es la Realidad?</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La definición de realidad manifiesta que:</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1</w:t>
      </w:r>
      <w:r w:rsidRPr="004B522B">
        <w:rPr>
          <w:rFonts w:ascii="Arial" w:eastAsia="Times New Roman" w:hAnsi="Arial" w:cs="Arial"/>
          <w:color w:val="000000" w:themeColor="text1"/>
          <w:sz w:val="20"/>
          <w:szCs w:val="20"/>
          <w:lang w:val="es-ES" w:eastAsia="es-ES"/>
        </w:rPr>
        <w:t xml:space="preserve"> Existencia verdadera y efectiva: </w:t>
      </w:r>
      <w:r w:rsidRPr="004B522B">
        <w:rPr>
          <w:rFonts w:ascii="Arial" w:eastAsia="Times New Roman" w:hAnsi="Arial" w:cs="Arial"/>
          <w:i/>
          <w:iCs/>
          <w:color w:val="000000" w:themeColor="text1"/>
          <w:sz w:val="20"/>
          <w:szCs w:val="20"/>
          <w:lang w:val="es-ES" w:eastAsia="es-ES"/>
        </w:rPr>
        <w:t xml:space="preserve">Nadie duda de la realidad de los </w:t>
      </w:r>
      <w:hyperlink r:id="rId37" w:history="1">
        <w:r w:rsidRPr="004B522B">
          <w:rPr>
            <w:rFonts w:ascii="Arial" w:eastAsia="Times New Roman" w:hAnsi="Arial" w:cs="Arial"/>
            <w:i/>
            <w:iCs/>
            <w:color w:val="000000" w:themeColor="text1"/>
            <w:sz w:val="20"/>
            <w:szCs w:val="20"/>
            <w:lang w:val="es-ES" w:eastAsia="es-ES"/>
          </w:rPr>
          <w:t>dinosaurios</w:t>
        </w:r>
      </w:hyperlink>
      <w:r w:rsidRPr="004B522B">
        <w:rPr>
          <w:rFonts w:ascii="Arial" w:eastAsia="Times New Roman" w:hAnsi="Arial" w:cs="Arial"/>
          <w:i/>
          <w:iCs/>
          <w:color w:val="000000" w:themeColor="text1"/>
          <w:sz w:val="20"/>
          <w:szCs w:val="20"/>
          <w:lang w:val="es-ES" w:eastAsia="es-ES"/>
        </w:rPr>
        <w:t xml:space="preserve"> porque nos han quedado restos suyos.</w:t>
      </w:r>
      <w:r w:rsidRPr="004B522B">
        <w:rPr>
          <w:rFonts w:ascii="Arial" w:eastAsia="Times New Roman" w:hAnsi="Arial" w:cs="Arial"/>
          <w:color w:val="000000" w:themeColor="text1"/>
          <w:sz w:val="20"/>
          <w:szCs w:val="20"/>
          <w:lang w:val="es-ES" w:eastAsia="es-ES"/>
        </w:rPr>
        <w:t xml:space="preserve"> SINÓNIMO: </w:t>
      </w:r>
      <w:r w:rsidRPr="004B522B">
        <w:rPr>
          <w:rFonts w:ascii="Arial" w:eastAsia="Times New Roman" w:hAnsi="Arial" w:cs="Arial"/>
          <w:i/>
          <w:iCs/>
          <w:color w:val="000000" w:themeColor="text1"/>
          <w:sz w:val="20"/>
          <w:szCs w:val="20"/>
          <w:lang w:val="es-ES" w:eastAsia="es-ES"/>
        </w:rPr>
        <w:t>verdad</w:t>
      </w:r>
      <w:r w:rsidRPr="004B522B">
        <w:rPr>
          <w:rFonts w:ascii="Arial" w:eastAsia="Times New Roman" w:hAnsi="Arial" w:cs="Arial"/>
          <w:color w:val="000000" w:themeColor="text1"/>
          <w:sz w:val="20"/>
          <w:szCs w:val="20"/>
          <w:lang w:val="es-ES" w:eastAsia="es-ES"/>
        </w:rPr>
        <w:br/>
      </w:r>
      <w:r w:rsidRPr="004B522B">
        <w:rPr>
          <w:rFonts w:ascii="Arial" w:eastAsia="Times New Roman" w:hAnsi="Arial" w:cs="Arial"/>
          <w:b/>
          <w:bCs/>
          <w:color w:val="000000" w:themeColor="text1"/>
          <w:sz w:val="20"/>
          <w:szCs w:val="20"/>
          <w:lang w:val="es-ES" w:eastAsia="es-ES"/>
        </w:rPr>
        <w:t>2</w:t>
      </w:r>
      <w:r w:rsidRPr="004B522B">
        <w:rPr>
          <w:rFonts w:ascii="Arial" w:eastAsia="Times New Roman" w:hAnsi="Arial" w:cs="Arial"/>
          <w:color w:val="000000" w:themeColor="text1"/>
          <w:sz w:val="20"/>
          <w:szCs w:val="20"/>
          <w:lang w:val="es-ES" w:eastAsia="es-ES"/>
        </w:rPr>
        <w:t xml:space="preserve"> Todo lo que existe y forma el mundo real: </w:t>
      </w:r>
      <w:r w:rsidRPr="004B522B">
        <w:rPr>
          <w:rFonts w:ascii="Arial" w:eastAsia="Times New Roman" w:hAnsi="Arial" w:cs="Arial"/>
          <w:i/>
          <w:iCs/>
          <w:color w:val="000000" w:themeColor="text1"/>
          <w:sz w:val="20"/>
          <w:szCs w:val="20"/>
          <w:lang w:val="es-ES" w:eastAsia="es-ES"/>
        </w:rPr>
        <w:t xml:space="preserve">Una forma de </w:t>
      </w:r>
      <w:hyperlink r:id="rId38" w:history="1">
        <w:r w:rsidRPr="004B522B">
          <w:rPr>
            <w:rFonts w:ascii="Arial" w:eastAsia="Times New Roman" w:hAnsi="Arial" w:cs="Arial"/>
            <w:i/>
            <w:iCs/>
            <w:color w:val="000000" w:themeColor="text1"/>
            <w:sz w:val="20"/>
            <w:szCs w:val="20"/>
            <w:lang w:val="es-ES" w:eastAsia="es-ES"/>
          </w:rPr>
          <w:t>conocimiento</w:t>
        </w:r>
      </w:hyperlink>
      <w:r w:rsidRPr="004B522B">
        <w:rPr>
          <w:rFonts w:ascii="Arial" w:eastAsia="Times New Roman" w:hAnsi="Arial" w:cs="Arial"/>
          <w:i/>
          <w:iCs/>
          <w:color w:val="000000" w:themeColor="text1"/>
          <w:sz w:val="20"/>
          <w:szCs w:val="20"/>
          <w:lang w:val="es-ES" w:eastAsia="es-ES"/>
        </w:rPr>
        <w:t xml:space="preserve"> de la realidad es la experiencia </w:t>
      </w:r>
      <w:hyperlink r:id="rId39" w:history="1">
        <w:r w:rsidRPr="004B522B">
          <w:rPr>
            <w:rFonts w:ascii="Arial" w:eastAsia="Times New Roman" w:hAnsi="Arial" w:cs="Arial"/>
            <w:i/>
            <w:iCs/>
            <w:color w:val="000000" w:themeColor="text1"/>
            <w:sz w:val="20"/>
            <w:szCs w:val="20"/>
            <w:lang w:val="es-ES" w:eastAsia="es-ES"/>
          </w:rPr>
          <w:t>personal</w:t>
        </w:r>
      </w:hyperlink>
      <w:r w:rsidRPr="004B522B">
        <w:rPr>
          <w:rFonts w:ascii="Arial" w:eastAsia="Times New Roman" w:hAnsi="Arial" w:cs="Arial"/>
          <w:i/>
          <w:iCs/>
          <w:color w:val="000000" w:themeColor="text1"/>
          <w:sz w:val="20"/>
          <w:szCs w:val="20"/>
          <w:lang w:val="es-ES" w:eastAsia="es-ES"/>
        </w:rPr>
        <w:t xml:space="preserve"> de cada uno.</w:t>
      </w:r>
      <w:r w:rsidRPr="004B522B">
        <w:rPr>
          <w:rFonts w:ascii="Arial" w:eastAsia="Times New Roman" w:hAnsi="Arial" w:cs="Arial"/>
          <w:color w:val="000000" w:themeColor="text1"/>
          <w:sz w:val="20"/>
          <w:szCs w:val="20"/>
          <w:lang w:val="es-ES" w:eastAsia="es-ES"/>
        </w:rPr>
        <w:br/>
      </w:r>
      <w:r w:rsidRPr="004B522B">
        <w:rPr>
          <w:rFonts w:ascii="Arial" w:eastAsia="Times New Roman" w:hAnsi="Arial" w:cs="Arial"/>
          <w:b/>
          <w:bCs/>
          <w:color w:val="000000" w:themeColor="text1"/>
          <w:sz w:val="20"/>
          <w:szCs w:val="20"/>
          <w:lang w:val="es-ES" w:eastAsia="es-ES"/>
        </w:rPr>
        <w:t>3</w:t>
      </w:r>
      <w:r w:rsidRPr="004B522B">
        <w:rPr>
          <w:rFonts w:ascii="Arial" w:eastAsia="Times New Roman" w:hAnsi="Arial" w:cs="Arial"/>
          <w:color w:val="000000" w:themeColor="text1"/>
          <w:sz w:val="20"/>
          <w:szCs w:val="20"/>
          <w:lang w:val="es-ES" w:eastAsia="es-ES"/>
        </w:rPr>
        <w:t xml:space="preserve"> Lo que ocurre verdaderamente: </w:t>
      </w:r>
      <w:r w:rsidRPr="004B522B">
        <w:rPr>
          <w:rFonts w:ascii="Arial" w:eastAsia="Times New Roman" w:hAnsi="Arial" w:cs="Arial"/>
          <w:i/>
          <w:iCs/>
          <w:color w:val="000000" w:themeColor="text1"/>
          <w:sz w:val="20"/>
          <w:szCs w:val="20"/>
          <w:lang w:val="es-ES" w:eastAsia="es-ES"/>
        </w:rPr>
        <w:t xml:space="preserve">La </w:t>
      </w:r>
      <w:hyperlink r:id="rId40" w:anchor="QUEES" w:history="1">
        <w:r w:rsidRPr="004B522B">
          <w:rPr>
            <w:rFonts w:ascii="Arial" w:eastAsia="Times New Roman" w:hAnsi="Arial" w:cs="Arial"/>
            <w:i/>
            <w:iCs/>
            <w:color w:val="000000" w:themeColor="text1"/>
            <w:sz w:val="20"/>
            <w:szCs w:val="20"/>
            <w:lang w:val="es-ES" w:eastAsia="es-ES"/>
          </w:rPr>
          <w:t>crisis</w:t>
        </w:r>
      </w:hyperlink>
      <w:r w:rsidRPr="004B522B">
        <w:rPr>
          <w:rFonts w:ascii="Arial" w:eastAsia="Times New Roman" w:hAnsi="Arial" w:cs="Arial"/>
          <w:i/>
          <w:iCs/>
          <w:color w:val="000000" w:themeColor="text1"/>
          <w:sz w:val="20"/>
          <w:szCs w:val="20"/>
          <w:lang w:val="es-ES" w:eastAsia="es-ES"/>
        </w:rPr>
        <w:t xml:space="preserve"> económica es una realidad en muchos países.</w:t>
      </w:r>
      <w:r w:rsidRPr="004B522B">
        <w:rPr>
          <w:rFonts w:ascii="Arial" w:eastAsia="Times New Roman" w:hAnsi="Arial" w:cs="Arial"/>
          <w:color w:val="000000" w:themeColor="text1"/>
          <w:sz w:val="20"/>
          <w:szCs w:val="20"/>
          <w:lang w:val="es-ES" w:eastAsia="es-ES"/>
        </w:rPr>
        <w:br/>
      </w:r>
      <w:r w:rsidRPr="004B522B">
        <w:rPr>
          <w:rFonts w:ascii="Arial" w:eastAsia="Times New Roman" w:hAnsi="Arial" w:cs="Arial"/>
          <w:b/>
          <w:bCs/>
          <w:color w:val="000000" w:themeColor="text1"/>
          <w:sz w:val="20"/>
          <w:szCs w:val="20"/>
          <w:lang w:val="es-ES" w:eastAsia="es-ES"/>
        </w:rPr>
        <w:t>4 en realidad</w:t>
      </w:r>
      <w:r w:rsidRPr="004B522B">
        <w:rPr>
          <w:rFonts w:ascii="Arial" w:eastAsia="Times New Roman" w:hAnsi="Arial" w:cs="Arial"/>
          <w:color w:val="000000" w:themeColor="text1"/>
          <w:sz w:val="20"/>
          <w:szCs w:val="20"/>
          <w:lang w:val="es-ES" w:eastAsia="es-ES"/>
        </w:rPr>
        <w:t xml:space="preserve"> · verdadera o efectivamente: </w:t>
      </w:r>
      <w:r w:rsidRPr="004B522B">
        <w:rPr>
          <w:rFonts w:ascii="Arial" w:eastAsia="Times New Roman" w:hAnsi="Arial" w:cs="Arial"/>
          <w:i/>
          <w:iCs/>
          <w:color w:val="000000" w:themeColor="text1"/>
          <w:sz w:val="20"/>
          <w:szCs w:val="20"/>
          <w:lang w:val="es-ES" w:eastAsia="es-ES"/>
        </w:rPr>
        <w:t>En realidad, las pérdidas fueron menores de lo que se pensaba.</w:t>
      </w:r>
      <w:r w:rsidRPr="004B522B">
        <w:rPr>
          <w:rFonts w:ascii="Arial" w:eastAsia="Times New Roman" w:hAnsi="Arial" w:cs="Arial"/>
          <w:color w:val="000000" w:themeColor="text1"/>
          <w:sz w:val="20"/>
          <w:szCs w:val="20"/>
          <w:lang w:val="es-ES" w:eastAsia="es-ES"/>
        </w:rPr>
        <w:br/>
      </w:r>
      <w:proofErr w:type="gramStart"/>
      <w:r w:rsidRPr="004B522B">
        <w:rPr>
          <w:rFonts w:ascii="Arial" w:eastAsia="Times New Roman" w:hAnsi="Arial" w:cs="Arial"/>
          <w:b/>
          <w:bCs/>
          <w:color w:val="000000" w:themeColor="text1"/>
          <w:sz w:val="20"/>
          <w:szCs w:val="20"/>
          <w:lang w:val="es-ES" w:eastAsia="es-ES"/>
        </w:rPr>
        <w:t>realidad</w:t>
      </w:r>
      <w:proofErr w:type="gramEnd"/>
      <w:r w:rsidRPr="004B522B">
        <w:rPr>
          <w:rFonts w:ascii="Arial" w:eastAsia="Times New Roman" w:hAnsi="Arial" w:cs="Arial"/>
          <w:b/>
          <w:bCs/>
          <w:color w:val="000000" w:themeColor="text1"/>
          <w:sz w:val="20"/>
          <w:szCs w:val="20"/>
          <w:lang w:val="es-ES" w:eastAsia="es-ES"/>
        </w:rPr>
        <w:t xml:space="preserve"> virtual</w:t>
      </w:r>
      <w:r w:rsidRPr="004B522B">
        <w:rPr>
          <w:rFonts w:ascii="Arial" w:eastAsia="Times New Roman" w:hAnsi="Arial" w:cs="Arial"/>
          <w:color w:val="000000" w:themeColor="text1"/>
          <w:sz w:val="20"/>
          <w:szCs w:val="20"/>
          <w:lang w:val="es-ES" w:eastAsia="es-ES"/>
        </w:rPr>
        <w:t xml:space="preserve"> · </w:t>
      </w:r>
      <w:hyperlink r:id="rId41" w:history="1">
        <w:r w:rsidRPr="004B522B">
          <w:rPr>
            <w:rFonts w:ascii="Arial" w:eastAsia="Times New Roman" w:hAnsi="Arial" w:cs="Arial"/>
            <w:color w:val="000000" w:themeColor="text1"/>
            <w:sz w:val="20"/>
            <w:szCs w:val="20"/>
            <w:lang w:val="es-ES" w:eastAsia="es-ES"/>
          </w:rPr>
          <w:t>reproducción</w:t>
        </w:r>
      </w:hyperlink>
      <w:r w:rsidRPr="004B522B">
        <w:rPr>
          <w:rFonts w:ascii="Arial" w:eastAsia="Times New Roman" w:hAnsi="Arial" w:cs="Arial"/>
          <w:color w:val="000000" w:themeColor="text1"/>
          <w:sz w:val="20"/>
          <w:szCs w:val="20"/>
          <w:lang w:val="es-ES" w:eastAsia="es-ES"/>
        </w:rPr>
        <w:t xml:space="preserve"> de cosas que podrían existir, pero que no son reales, mediante la utilización de elementos cibernéticos</w:t>
      </w:r>
      <w:r w:rsidRPr="004B522B">
        <w:rPr>
          <w:rFonts w:ascii="Arial" w:eastAsia="Times New Roman" w:hAnsi="Arial" w:cs="Arial"/>
          <w:color w:val="000000" w:themeColor="text1"/>
          <w:sz w:val="20"/>
          <w:szCs w:val="20"/>
          <w:lang w:val="es-ES" w:eastAsia="es-ES"/>
        </w:rPr>
        <w:br/>
        <w:t xml:space="preserve">ETIMOLOGÍA: Del latín </w:t>
      </w:r>
      <w:proofErr w:type="spellStart"/>
      <w:r w:rsidRPr="004B522B">
        <w:rPr>
          <w:rFonts w:ascii="Arial" w:eastAsia="Times New Roman" w:hAnsi="Arial" w:cs="Arial"/>
          <w:i/>
          <w:iCs/>
          <w:color w:val="000000" w:themeColor="text1"/>
          <w:sz w:val="20"/>
          <w:szCs w:val="20"/>
          <w:lang w:val="es-ES" w:eastAsia="es-ES"/>
        </w:rPr>
        <w:t>realitas</w:t>
      </w:r>
      <w:proofErr w:type="spellEnd"/>
      <w:r w:rsidRPr="004B522B">
        <w:rPr>
          <w:rFonts w:ascii="Arial" w:eastAsia="Times New Roman" w:hAnsi="Arial" w:cs="Arial"/>
          <w:color w:val="000000" w:themeColor="text1"/>
          <w:sz w:val="20"/>
          <w:szCs w:val="20"/>
          <w:lang w:val="es-ES" w:eastAsia="es-ES"/>
        </w:rPr>
        <w:t>.</w:t>
      </w:r>
      <w:r w:rsidRPr="004B522B">
        <w:rPr>
          <w:rFonts w:ascii="Arial" w:eastAsia="Times New Roman" w:hAnsi="Arial" w:cs="Arial"/>
          <w:color w:val="000000" w:themeColor="text1"/>
          <w:sz w:val="20"/>
          <w:szCs w:val="20"/>
          <w:lang w:val="es-ES" w:eastAsia="es-ES"/>
        </w:rPr>
        <w:br/>
      </w:r>
      <w:r w:rsidRPr="004B522B">
        <w:rPr>
          <w:rFonts w:ascii="Arial" w:eastAsia="Times New Roman" w:hAnsi="Arial" w:cs="Arial"/>
          <w:b/>
          <w:bCs/>
          <w:color w:val="000000" w:themeColor="text1"/>
          <w:sz w:val="20"/>
          <w:szCs w:val="20"/>
          <w:lang w:val="es-ES" w:eastAsia="es-ES"/>
        </w:rPr>
        <w:t xml:space="preserve">De estas definiciones podemos deducir una nueva, que </w:t>
      </w:r>
      <w:proofErr w:type="spellStart"/>
      <w:r w:rsidRPr="004B522B">
        <w:rPr>
          <w:rFonts w:ascii="Arial" w:eastAsia="Times New Roman" w:hAnsi="Arial" w:cs="Arial"/>
          <w:b/>
          <w:bCs/>
          <w:color w:val="000000" w:themeColor="text1"/>
          <w:sz w:val="20"/>
          <w:szCs w:val="20"/>
          <w:lang w:val="es-ES" w:eastAsia="es-ES"/>
        </w:rPr>
        <w:t>esta</w:t>
      </w:r>
      <w:proofErr w:type="spellEnd"/>
      <w:r w:rsidRPr="004B522B">
        <w:rPr>
          <w:rFonts w:ascii="Arial" w:eastAsia="Times New Roman" w:hAnsi="Arial" w:cs="Arial"/>
          <w:b/>
          <w:bCs/>
          <w:color w:val="000000" w:themeColor="text1"/>
          <w:sz w:val="20"/>
          <w:szCs w:val="20"/>
          <w:lang w:val="es-ES" w:eastAsia="es-ES"/>
        </w:rPr>
        <w:t xml:space="preserve"> ligada a </w:t>
      </w:r>
      <w:hyperlink r:id="rId42" w:history="1">
        <w:r w:rsidRPr="004B522B">
          <w:rPr>
            <w:rFonts w:ascii="Arial" w:eastAsia="Times New Roman" w:hAnsi="Arial" w:cs="Arial"/>
            <w:b/>
            <w:bCs/>
            <w:color w:val="000000" w:themeColor="text1"/>
            <w:sz w:val="20"/>
            <w:szCs w:val="20"/>
            <w:lang w:val="es-ES" w:eastAsia="es-ES"/>
          </w:rPr>
          <w:t>la investigación</w:t>
        </w:r>
      </w:hyperlink>
      <w:r w:rsidRPr="004B522B">
        <w:rPr>
          <w:rFonts w:ascii="Arial" w:eastAsia="Times New Roman" w:hAnsi="Arial" w:cs="Arial"/>
          <w:b/>
          <w:bCs/>
          <w:color w:val="000000" w:themeColor="text1"/>
          <w:sz w:val="20"/>
          <w:szCs w:val="20"/>
          <w:lang w:val="es-ES" w:eastAsia="es-ES"/>
        </w:rPr>
        <w:t xml:space="preserve"> de este trabajo:</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La realidad son todos los hechos que suceden a diario en cualquier lugar del mundo, que los medios tienen que mostrar, ésta no es alterable y tiene una sola cara que es la de la verdad. </w:t>
      </w:r>
      <w:hyperlink r:id="rId43" w:history="1">
        <w:r w:rsidRPr="004B522B">
          <w:rPr>
            <w:rFonts w:ascii="Arial" w:eastAsia="Times New Roman" w:hAnsi="Arial" w:cs="Arial"/>
            <w:color w:val="000000" w:themeColor="text1"/>
            <w:sz w:val="20"/>
            <w:szCs w:val="20"/>
            <w:lang w:val="es-ES" w:eastAsia="es-ES"/>
          </w:rPr>
          <w:t>El trabajo</w:t>
        </w:r>
      </w:hyperlink>
      <w:r w:rsidRPr="004B522B">
        <w:rPr>
          <w:rFonts w:ascii="Arial" w:eastAsia="Times New Roman" w:hAnsi="Arial" w:cs="Arial"/>
          <w:color w:val="000000" w:themeColor="text1"/>
          <w:sz w:val="20"/>
          <w:szCs w:val="20"/>
          <w:lang w:val="es-ES" w:eastAsia="es-ES"/>
        </w:rPr>
        <w:t xml:space="preserve"> de los medios de comunicación es el de mostrar esta realidad, a </w:t>
      </w:r>
      <w:proofErr w:type="spellStart"/>
      <w:r w:rsidRPr="004B522B">
        <w:rPr>
          <w:rFonts w:ascii="Arial" w:eastAsia="Times New Roman" w:hAnsi="Arial" w:cs="Arial"/>
          <w:color w:val="000000" w:themeColor="text1"/>
          <w:sz w:val="20"/>
          <w:szCs w:val="20"/>
          <w:lang w:val="es-ES" w:eastAsia="es-ES"/>
        </w:rPr>
        <w:t>travez</w:t>
      </w:r>
      <w:proofErr w:type="spellEnd"/>
      <w:r w:rsidRPr="004B522B">
        <w:rPr>
          <w:rFonts w:ascii="Arial" w:eastAsia="Times New Roman" w:hAnsi="Arial" w:cs="Arial"/>
          <w:color w:val="000000" w:themeColor="text1"/>
          <w:sz w:val="20"/>
          <w:szCs w:val="20"/>
          <w:lang w:val="es-ES" w:eastAsia="es-ES"/>
        </w:rPr>
        <w:t xml:space="preserve"> de noticieros, diarios, etc.</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lastRenderedPageBreak/>
        <w:t>¿Qué es manipular?</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Los medios para poder reflejar realidades creadas por ellos, manejan la información. Este manejo significa el hecho de alterar la información que se le debe mostrar a las masas. Manipular es alterar o también ocultar la información que se quiere o tiene que mostrar, por ejemplo cuando se produce un asesinato, se tiene que mostrar lo que ocurrió tal como este hecho sucedió, sin ocultar ninguna acción. Otra forma de manipular se hace en los títulos de las </w:t>
      </w:r>
      <w:hyperlink r:id="rId44" w:history="1">
        <w:r w:rsidRPr="004B522B">
          <w:rPr>
            <w:rFonts w:ascii="Arial" w:eastAsia="Times New Roman" w:hAnsi="Arial" w:cs="Arial"/>
            <w:color w:val="000000" w:themeColor="text1"/>
            <w:sz w:val="20"/>
            <w:szCs w:val="20"/>
            <w:lang w:val="es-ES" w:eastAsia="es-ES"/>
          </w:rPr>
          <w:t>noticias</w:t>
        </w:r>
      </w:hyperlink>
      <w:r w:rsidRPr="004B522B">
        <w:rPr>
          <w:rFonts w:ascii="Arial" w:eastAsia="Times New Roman" w:hAnsi="Arial" w:cs="Arial"/>
          <w:color w:val="000000" w:themeColor="text1"/>
          <w:sz w:val="20"/>
          <w:szCs w:val="20"/>
          <w:lang w:val="es-ES" w:eastAsia="es-ES"/>
        </w:rPr>
        <w:t xml:space="preserve">; dándole a la noticia mayor o menor gravedad de lo que ha sucedido. En las </w:t>
      </w:r>
      <w:proofErr w:type="spellStart"/>
      <w:r w:rsidRPr="004B522B">
        <w:rPr>
          <w:rFonts w:ascii="Arial" w:eastAsia="Times New Roman" w:hAnsi="Arial" w:cs="Arial"/>
          <w:color w:val="000000" w:themeColor="text1"/>
          <w:sz w:val="20"/>
          <w:szCs w:val="20"/>
          <w:lang w:val="es-ES" w:eastAsia="es-ES"/>
        </w:rPr>
        <w:t>ultimas</w:t>
      </w:r>
      <w:proofErr w:type="spellEnd"/>
      <w:r w:rsidRPr="004B522B">
        <w:rPr>
          <w:rFonts w:ascii="Arial" w:eastAsia="Times New Roman" w:hAnsi="Arial" w:cs="Arial"/>
          <w:color w:val="000000" w:themeColor="text1"/>
          <w:sz w:val="20"/>
          <w:szCs w:val="20"/>
          <w:lang w:val="es-ES" w:eastAsia="es-ES"/>
        </w:rPr>
        <w:t xml:space="preserve"> semanas se han producido diferentes sucesos en </w:t>
      </w:r>
      <w:hyperlink r:id="rId45" w:history="1">
        <w:r w:rsidRPr="004B522B">
          <w:rPr>
            <w:rFonts w:ascii="Arial" w:eastAsia="Times New Roman" w:hAnsi="Arial" w:cs="Arial"/>
            <w:color w:val="000000" w:themeColor="text1"/>
            <w:sz w:val="20"/>
            <w:szCs w:val="20"/>
            <w:lang w:val="es-ES" w:eastAsia="es-ES"/>
          </w:rPr>
          <w:t>Francia</w:t>
        </w:r>
      </w:hyperlink>
      <w:r w:rsidRPr="004B522B">
        <w:rPr>
          <w:rFonts w:ascii="Arial" w:eastAsia="Times New Roman" w:hAnsi="Arial" w:cs="Arial"/>
          <w:color w:val="000000" w:themeColor="text1"/>
          <w:sz w:val="20"/>
          <w:szCs w:val="20"/>
          <w:lang w:val="es-ES" w:eastAsia="es-ES"/>
        </w:rPr>
        <w:t xml:space="preserve">, con manifestaciones de las personas de allí, quema de </w:t>
      </w:r>
      <w:hyperlink r:id="rId46" w:history="1">
        <w:r w:rsidRPr="004B522B">
          <w:rPr>
            <w:rFonts w:ascii="Arial" w:eastAsia="Times New Roman" w:hAnsi="Arial" w:cs="Arial"/>
            <w:color w:val="000000" w:themeColor="text1"/>
            <w:sz w:val="20"/>
            <w:szCs w:val="20"/>
            <w:lang w:val="es-ES" w:eastAsia="es-ES"/>
          </w:rPr>
          <w:t>autos</w:t>
        </w:r>
      </w:hyperlink>
      <w:r w:rsidRPr="004B522B">
        <w:rPr>
          <w:rFonts w:ascii="Arial" w:eastAsia="Times New Roman" w:hAnsi="Arial" w:cs="Arial"/>
          <w:color w:val="000000" w:themeColor="text1"/>
          <w:sz w:val="20"/>
          <w:szCs w:val="20"/>
          <w:lang w:val="es-ES" w:eastAsia="es-ES"/>
        </w:rPr>
        <w:t xml:space="preserve"> y demás, comparado con la manifestación que hubo aquí en Mar del Plata, a causa de la llegada de Bush, podemos hacer una comparación y notar una alteración en la forma de mostrar lo ocurrido. El titulo de las manifestaciones ocurridas aquí en Mar del Plata era el de: "Manifestaciones en Mar del Plata: Destrucción total e incidentes", en </w:t>
      </w:r>
      <w:hyperlink r:id="rId47" w:history="1">
        <w:r w:rsidRPr="004B522B">
          <w:rPr>
            <w:rFonts w:ascii="Arial" w:eastAsia="Times New Roman" w:hAnsi="Arial" w:cs="Arial"/>
            <w:color w:val="000000" w:themeColor="text1"/>
            <w:sz w:val="20"/>
            <w:szCs w:val="20"/>
            <w:lang w:val="es-ES" w:eastAsia="es-ES"/>
          </w:rPr>
          <w:t>cambio</w:t>
        </w:r>
      </w:hyperlink>
      <w:r w:rsidRPr="004B522B">
        <w:rPr>
          <w:rFonts w:ascii="Arial" w:eastAsia="Times New Roman" w:hAnsi="Arial" w:cs="Arial"/>
          <w:color w:val="000000" w:themeColor="text1"/>
          <w:sz w:val="20"/>
          <w:szCs w:val="20"/>
          <w:lang w:val="es-ES" w:eastAsia="es-ES"/>
        </w:rPr>
        <w:t xml:space="preserve"> los titulares del mismo noticiero, decían: "Disturbios en Francia". Eso </w:t>
      </w:r>
      <w:hyperlink r:id="rId48" w:history="1">
        <w:r w:rsidRPr="004B522B">
          <w:rPr>
            <w:rFonts w:ascii="Arial" w:eastAsia="Times New Roman" w:hAnsi="Arial" w:cs="Arial"/>
            <w:color w:val="000000" w:themeColor="text1"/>
            <w:sz w:val="20"/>
            <w:szCs w:val="20"/>
            <w:lang w:val="es-ES" w:eastAsia="es-ES"/>
          </w:rPr>
          <w:t>marca</w:t>
        </w:r>
      </w:hyperlink>
      <w:r w:rsidRPr="004B522B">
        <w:rPr>
          <w:rFonts w:ascii="Arial" w:eastAsia="Times New Roman" w:hAnsi="Arial" w:cs="Arial"/>
          <w:color w:val="000000" w:themeColor="text1"/>
          <w:sz w:val="20"/>
          <w:szCs w:val="20"/>
          <w:lang w:val="es-ES" w:eastAsia="es-ES"/>
        </w:rPr>
        <w:t xml:space="preserve"> la tendencia ideológica que quiere imponer este noticiero, y podemos compararla con otro noticiero que tenga otra tendencia ideológica para notar esta diferencia. El otro noticiero, indicaría por ejemplo, "Terribles </w:t>
      </w:r>
      <w:hyperlink r:id="rId49" w:anchor="tipo" w:history="1">
        <w:r w:rsidRPr="004B522B">
          <w:rPr>
            <w:rFonts w:ascii="Arial" w:eastAsia="Times New Roman" w:hAnsi="Arial" w:cs="Arial"/>
            <w:color w:val="000000" w:themeColor="text1"/>
            <w:sz w:val="20"/>
            <w:szCs w:val="20"/>
            <w:lang w:val="es-ES" w:eastAsia="es-ES"/>
          </w:rPr>
          <w:t>accidentes</w:t>
        </w:r>
      </w:hyperlink>
      <w:r w:rsidRPr="004B522B">
        <w:rPr>
          <w:rFonts w:ascii="Arial" w:eastAsia="Times New Roman" w:hAnsi="Arial" w:cs="Arial"/>
          <w:color w:val="000000" w:themeColor="text1"/>
          <w:sz w:val="20"/>
          <w:szCs w:val="20"/>
          <w:lang w:val="es-ES" w:eastAsia="es-ES"/>
        </w:rPr>
        <w:t xml:space="preserve"> en Francia, quema de autos y represión"</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La Influencia y el Poder.</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La influencia es repercutir, provocar un efecto. En este trabajo tomamos el aspecto de la influencia como la forma que utilizan los medios para poder alterar la forma de pensar de una </w:t>
      </w:r>
      <w:hyperlink r:id="rId50" w:history="1">
        <w:r w:rsidRPr="004B522B">
          <w:rPr>
            <w:rFonts w:ascii="Arial" w:eastAsia="Times New Roman" w:hAnsi="Arial" w:cs="Arial"/>
            <w:color w:val="000000" w:themeColor="text1"/>
            <w:sz w:val="20"/>
            <w:szCs w:val="20"/>
            <w:lang w:val="es-ES" w:eastAsia="es-ES"/>
          </w:rPr>
          <w:t>persona</w:t>
        </w:r>
      </w:hyperlink>
      <w:r w:rsidRPr="004B522B">
        <w:rPr>
          <w:rFonts w:ascii="Arial" w:eastAsia="Times New Roman" w:hAnsi="Arial" w:cs="Arial"/>
          <w:color w:val="000000" w:themeColor="text1"/>
          <w:sz w:val="20"/>
          <w:szCs w:val="20"/>
          <w:lang w:val="es-ES" w:eastAsia="es-ES"/>
        </w:rPr>
        <w:t xml:space="preserve">, es decir alterar su propia </w:t>
      </w:r>
      <w:hyperlink r:id="rId51" w:history="1">
        <w:r w:rsidRPr="004B522B">
          <w:rPr>
            <w:rFonts w:ascii="Arial" w:eastAsia="Times New Roman" w:hAnsi="Arial" w:cs="Arial"/>
            <w:color w:val="000000" w:themeColor="text1"/>
            <w:sz w:val="20"/>
            <w:szCs w:val="20"/>
            <w:lang w:val="es-ES" w:eastAsia="es-ES"/>
          </w:rPr>
          <w:t>ideología</w:t>
        </w:r>
      </w:hyperlink>
      <w:r w:rsidRPr="004B522B">
        <w:rPr>
          <w:rFonts w:ascii="Arial" w:eastAsia="Times New Roman" w:hAnsi="Arial" w:cs="Arial"/>
          <w:color w:val="000000" w:themeColor="text1"/>
          <w:sz w:val="20"/>
          <w:szCs w:val="20"/>
          <w:lang w:val="es-ES" w:eastAsia="es-ES"/>
        </w:rPr>
        <w:t>, imponiendo una ideología elaborada por los medios. Para poder influir los medios se valen de la alteración de la realidad, imponiendo una "creada" por estos.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El poder en el </w:t>
      </w:r>
      <w:hyperlink r:id="rId52" w:history="1">
        <w:r w:rsidRPr="004B522B">
          <w:rPr>
            <w:rFonts w:ascii="Arial" w:eastAsia="Times New Roman" w:hAnsi="Arial" w:cs="Arial"/>
            <w:color w:val="000000" w:themeColor="text1"/>
            <w:sz w:val="20"/>
            <w:szCs w:val="20"/>
            <w:lang w:val="es-ES" w:eastAsia="es-ES"/>
          </w:rPr>
          <w:t>diccionario</w:t>
        </w:r>
      </w:hyperlink>
      <w:r w:rsidRPr="004B522B">
        <w:rPr>
          <w:rFonts w:ascii="Arial" w:eastAsia="Times New Roman" w:hAnsi="Arial" w:cs="Arial"/>
          <w:color w:val="000000" w:themeColor="text1"/>
          <w:sz w:val="20"/>
          <w:szCs w:val="20"/>
          <w:lang w:val="es-ES" w:eastAsia="es-ES"/>
        </w:rPr>
        <w:t xml:space="preserve"> posee 2 significados. Por un lado significa: </w:t>
      </w:r>
      <w:hyperlink r:id="rId53" w:history="1">
        <w:r w:rsidRPr="004B522B">
          <w:rPr>
            <w:rFonts w:ascii="Arial" w:eastAsia="Times New Roman" w:hAnsi="Arial" w:cs="Arial"/>
            <w:color w:val="000000" w:themeColor="text1"/>
            <w:sz w:val="20"/>
            <w:szCs w:val="20"/>
            <w:lang w:val="es-ES" w:eastAsia="es-ES"/>
          </w:rPr>
          <w:t>Dominio</w:t>
        </w:r>
      </w:hyperlink>
      <w:r w:rsidRPr="004B522B">
        <w:rPr>
          <w:rFonts w:ascii="Arial" w:eastAsia="Times New Roman" w:hAnsi="Arial" w:cs="Arial"/>
          <w:color w:val="000000" w:themeColor="text1"/>
          <w:sz w:val="20"/>
          <w:szCs w:val="20"/>
          <w:lang w:val="es-ES" w:eastAsia="es-ES"/>
        </w:rPr>
        <w:t>, facultad y jurisdicción que uno tiene para mandar o ejecutar una cosa: tiene poder para contratar y despedir al personal. Por otro, expresa: Tener capacidad para hacer algo: solo él puede arreglarlo. El significado utilizado en este trabajo es el del poder que tienen los medios, este poder es el que utilizan para poder afectar a las grandes masas, el poder que tienen para poder manejar la información a su merced, solo para lograr un objetivo: el de imponer su ideología, que deriva a otro objetivo: el de lograr más poder.</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Los Medios Y Su Influencia.</w:t>
      </w:r>
      <w:r w:rsidRPr="004B522B">
        <w:rPr>
          <w:rFonts w:ascii="Arial" w:eastAsia="Times New Roman" w:hAnsi="Arial" w:cs="Arial"/>
          <w:color w:val="000000" w:themeColor="text1"/>
          <w:sz w:val="20"/>
          <w:szCs w:val="20"/>
          <w:lang w:val="es-ES" w:eastAsia="es-ES"/>
        </w:rPr>
        <w:br/>
        <w:t xml:space="preserve">Las </w:t>
      </w:r>
      <w:hyperlink r:id="rId54" w:history="1">
        <w:r w:rsidRPr="004B522B">
          <w:rPr>
            <w:rFonts w:ascii="Arial" w:eastAsia="Times New Roman" w:hAnsi="Arial" w:cs="Arial"/>
            <w:color w:val="000000" w:themeColor="text1"/>
            <w:sz w:val="20"/>
            <w:szCs w:val="20"/>
            <w:lang w:val="es-ES" w:eastAsia="es-ES"/>
          </w:rPr>
          <w:t>investigaciones</w:t>
        </w:r>
      </w:hyperlink>
      <w:r w:rsidRPr="004B522B">
        <w:rPr>
          <w:rFonts w:ascii="Arial" w:eastAsia="Times New Roman" w:hAnsi="Arial" w:cs="Arial"/>
          <w:color w:val="000000" w:themeColor="text1"/>
          <w:sz w:val="20"/>
          <w:szCs w:val="20"/>
          <w:lang w:val="es-ES" w:eastAsia="es-ES"/>
        </w:rPr>
        <w:t xml:space="preserve"> más recientes indican que los jóvenes pasan entre tres y cuatro horas diarias delante del televisor:</w:t>
      </w:r>
      <w:r w:rsidRPr="004B522B">
        <w:rPr>
          <w:rFonts w:ascii="Arial" w:eastAsia="Times New Roman" w:hAnsi="Arial" w:cs="Arial"/>
          <w:color w:val="000000" w:themeColor="text1"/>
          <w:sz w:val="20"/>
          <w:szCs w:val="20"/>
          <w:lang w:val="es-ES" w:eastAsia="es-ES"/>
        </w:rPr>
        <w:br/>
        <w:t>• 21 horas semanales</w:t>
      </w:r>
      <w:r w:rsidRPr="004B522B">
        <w:rPr>
          <w:rFonts w:ascii="Arial" w:eastAsia="Times New Roman" w:hAnsi="Arial" w:cs="Arial"/>
          <w:color w:val="000000" w:themeColor="text1"/>
          <w:sz w:val="20"/>
          <w:szCs w:val="20"/>
          <w:lang w:val="es-ES" w:eastAsia="es-ES"/>
        </w:rPr>
        <w:br/>
        <w:t>• 1050 horas al año (contando 50 semanas, dos de vacaciones, teóricamente sin televisión)</w:t>
      </w:r>
      <w:r w:rsidRPr="004B522B">
        <w:rPr>
          <w:rFonts w:ascii="Arial" w:eastAsia="Times New Roman" w:hAnsi="Arial" w:cs="Arial"/>
          <w:color w:val="000000" w:themeColor="text1"/>
          <w:sz w:val="20"/>
          <w:szCs w:val="20"/>
          <w:lang w:val="es-ES" w:eastAsia="es-ES"/>
        </w:rPr>
        <w:br/>
        <w:t>• 63000 horas en la vida de una persona que la vea durante 60 años</w:t>
      </w:r>
      <w:r w:rsidRPr="004B522B">
        <w:rPr>
          <w:rFonts w:ascii="Arial" w:eastAsia="Times New Roman" w:hAnsi="Arial" w:cs="Arial"/>
          <w:color w:val="000000" w:themeColor="text1"/>
          <w:sz w:val="20"/>
          <w:szCs w:val="20"/>
          <w:lang w:val="es-ES" w:eastAsia="es-ES"/>
        </w:rPr>
        <w:br/>
        <w:t>• 7,19 años de la vida de una persona de 65 años</w:t>
      </w:r>
      <w:r w:rsidRPr="004B522B">
        <w:rPr>
          <w:rFonts w:ascii="Arial" w:eastAsia="Times New Roman" w:hAnsi="Arial" w:cs="Arial"/>
          <w:color w:val="000000" w:themeColor="text1"/>
          <w:sz w:val="20"/>
          <w:szCs w:val="20"/>
          <w:lang w:val="es-ES" w:eastAsia="es-ES"/>
        </w:rPr>
        <w:br/>
        <w:t>• Más del 10% de su vida delante del televisor.</w:t>
      </w:r>
      <w:r w:rsidRPr="004B522B">
        <w:rPr>
          <w:rFonts w:ascii="Arial" w:eastAsia="Times New Roman" w:hAnsi="Arial" w:cs="Arial"/>
          <w:color w:val="000000" w:themeColor="text1"/>
          <w:sz w:val="20"/>
          <w:szCs w:val="20"/>
          <w:lang w:val="es-ES" w:eastAsia="es-ES"/>
        </w:rPr>
        <w:br/>
        <w:t xml:space="preserve">Esta es una de las razones por las cuales, las personas entregan una gran credibilidad a los medios de comunicación. Son criados desde la </w:t>
      </w:r>
      <w:hyperlink r:id="rId55" w:history="1">
        <w:r w:rsidRPr="004B522B">
          <w:rPr>
            <w:rFonts w:ascii="Arial" w:eastAsia="Times New Roman" w:hAnsi="Arial" w:cs="Arial"/>
            <w:color w:val="000000" w:themeColor="text1"/>
            <w:sz w:val="20"/>
            <w:szCs w:val="20"/>
            <w:lang w:val="es-ES" w:eastAsia="es-ES"/>
          </w:rPr>
          <w:t>juventud</w:t>
        </w:r>
      </w:hyperlink>
      <w:r w:rsidRPr="004B522B">
        <w:rPr>
          <w:rFonts w:ascii="Arial" w:eastAsia="Times New Roman" w:hAnsi="Arial" w:cs="Arial"/>
          <w:color w:val="000000" w:themeColor="text1"/>
          <w:sz w:val="20"/>
          <w:szCs w:val="20"/>
          <w:lang w:val="es-ES" w:eastAsia="es-ES"/>
        </w:rPr>
        <w:t xml:space="preserve">, y en algunos casos desde la temprana edad.  Las cifras anteriores son otorgadas por el Instituto Nacional de la Juventud, en la franja comprendida entre los 15 y 19 años de edad.  El 82% de la juventud ve a  </w:t>
      </w:r>
      <w:hyperlink r:id="rId56" w:anchor="ORIGEN" w:history="1">
        <w:r w:rsidRPr="004B522B">
          <w:rPr>
            <w:rFonts w:ascii="Arial" w:eastAsia="Times New Roman" w:hAnsi="Arial" w:cs="Arial"/>
            <w:color w:val="000000" w:themeColor="text1"/>
            <w:sz w:val="20"/>
            <w:szCs w:val="20"/>
            <w:lang w:val="es-ES" w:eastAsia="es-ES"/>
          </w:rPr>
          <w:t>la televisión</w:t>
        </w:r>
      </w:hyperlink>
      <w:r w:rsidRPr="004B522B">
        <w:rPr>
          <w:rFonts w:ascii="Arial" w:eastAsia="Times New Roman" w:hAnsi="Arial" w:cs="Arial"/>
          <w:color w:val="000000" w:themeColor="text1"/>
          <w:sz w:val="20"/>
          <w:szCs w:val="20"/>
          <w:lang w:val="es-ES" w:eastAsia="es-ES"/>
        </w:rPr>
        <w:t xml:space="preserve"> como su principal fuente de ocio.  De esta forma la televisión, como medio por  excelencia, se ha convertido en agente socializador, de </w:t>
      </w:r>
      <w:hyperlink r:id="rId57" w:history="1">
        <w:r w:rsidRPr="004B522B">
          <w:rPr>
            <w:rFonts w:ascii="Arial" w:eastAsia="Times New Roman" w:hAnsi="Arial" w:cs="Arial"/>
            <w:color w:val="000000" w:themeColor="text1"/>
            <w:sz w:val="20"/>
            <w:szCs w:val="20"/>
            <w:lang w:val="es-ES" w:eastAsia="es-ES"/>
          </w:rPr>
          <w:t>adolescentes</w:t>
        </w:r>
      </w:hyperlink>
      <w:r w:rsidRPr="004B522B">
        <w:rPr>
          <w:rFonts w:ascii="Arial" w:eastAsia="Times New Roman" w:hAnsi="Arial" w:cs="Arial"/>
          <w:color w:val="000000" w:themeColor="text1"/>
          <w:sz w:val="20"/>
          <w:szCs w:val="20"/>
          <w:lang w:val="es-ES" w:eastAsia="es-ES"/>
        </w:rPr>
        <w:t xml:space="preserve"> y </w:t>
      </w:r>
      <w:hyperlink r:id="rId58" w:history="1">
        <w:r w:rsidRPr="004B522B">
          <w:rPr>
            <w:rFonts w:ascii="Arial" w:eastAsia="Times New Roman" w:hAnsi="Arial" w:cs="Arial"/>
            <w:color w:val="000000" w:themeColor="text1"/>
            <w:sz w:val="20"/>
            <w:szCs w:val="20"/>
            <w:lang w:val="es-ES" w:eastAsia="es-ES"/>
          </w:rPr>
          <w:t>niños</w:t>
        </w:r>
      </w:hyperlink>
      <w:r w:rsidRPr="004B522B">
        <w:rPr>
          <w:rFonts w:ascii="Arial" w:eastAsia="Times New Roman" w:hAnsi="Arial" w:cs="Arial"/>
          <w:color w:val="000000" w:themeColor="text1"/>
          <w:sz w:val="20"/>
          <w:szCs w:val="20"/>
          <w:lang w:val="es-ES" w:eastAsia="es-ES"/>
        </w:rPr>
        <w:t xml:space="preserve">, desplazando a los tres tradicionales: la </w:t>
      </w:r>
      <w:hyperlink r:id="rId59" w:history="1">
        <w:r w:rsidRPr="004B522B">
          <w:rPr>
            <w:rFonts w:ascii="Arial" w:eastAsia="Times New Roman" w:hAnsi="Arial" w:cs="Arial"/>
            <w:color w:val="000000" w:themeColor="text1"/>
            <w:sz w:val="20"/>
            <w:szCs w:val="20"/>
            <w:lang w:val="es-ES" w:eastAsia="es-ES"/>
          </w:rPr>
          <w:t>escuela</w:t>
        </w:r>
      </w:hyperlink>
      <w:r w:rsidRPr="004B522B">
        <w:rPr>
          <w:rFonts w:ascii="Arial" w:eastAsia="Times New Roman" w:hAnsi="Arial" w:cs="Arial"/>
          <w:color w:val="000000" w:themeColor="text1"/>
          <w:sz w:val="20"/>
          <w:szCs w:val="20"/>
          <w:lang w:val="es-ES" w:eastAsia="es-ES"/>
        </w:rPr>
        <w:t xml:space="preserve">, </w:t>
      </w:r>
      <w:hyperlink r:id="rId60" w:history="1">
        <w:r w:rsidRPr="004B522B">
          <w:rPr>
            <w:rFonts w:ascii="Arial" w:eastAsia="Times New Roman" w:hAnsi="Arial" w:cs="Arial"/>
            <w:color w:val="000000" w:themeColor="text1"/>
            <w:sz w:val="20"/>
            <w:szCs w:val="20"/>
            <w:lang w:val="es-ES" w:eastAsia="es-ES"/>
          </w:rPr>
          <w:t>la familia</w:t>
        </w:r>
      </w:hyperlink>
      <w:r w:rsidRPr="004B522B">
        <w:rPr>
          <w:rFonts w:ascii="Arial" w:eastAsia="Times New Roman" w:hAnsi="Arial" w:cs="Arial"/>
          <w:color w:val="000000" w:themeColor="text1"/>
          <w:sz w:val="20"/>
          <w:szCs w:val="20"/>
          <w:lang w:val="es-ES" w:eastAsia="es-ES"/>
        </w:rPr>
        <w:t xml:space="preserve"> y la </w:t>
      </w:r>
      <w:hyperlink r:id="rId61" w:history="1">
        <w:r w:rsidRPr="004B522B">
          <w:rPr>
            <w:rFonts w:ascii="Arial" w:eastAsia="Times New Roman" w:hAnsi="Arial" w:cs="Arial"/>
            <w:color w:val="000000" w:themeColor="text1"/>
            <w:sz w:val="20"/>
            <w:szCs w:val="20"/>
            <w:lang w:val="es-ES" w:eastAsia="es-ES"/>
          </w:rPr>
          <w:t>iglesia</w:t>
        </w:r>
      </w:hyperlink>
      <w:r w:rsidRPr="004B522B">
        <w:rPr>
          <w:rFonts w:ascii="Arial" w:eastAsia="Times New Roman" w:hAnsi="Arial" w:cs="Arial"/>
          <w:color w:val="000000" w:themeColor="text1"/>
          <w:sz w:val="20"/>
          <w:szCs w:val="20"/>
          <w:lang w:val="es-ES" w:eastAsia="es-ES"/>
        </w:rPr>
        <w:t>.</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Los medios de comunicación y su naturaleza</w:t>
      </w:r>
      <w:r w:rsidRPr="004B522B">
        <w:rPr>
          <w:rFonts w:ascii="Arial" w:eastAsia="Times New Roman" w:hAnsi="Arial" w:cs="Arial"/>
          <w:color w:val="000000" w:themeColor="text1"/>
          <w:sz w:val="20"/>
          <w:szCs w:val="20"/>
          <w:lang w:val="es-ES" w:eastAsia="es-ES"/>
        </w:rPr>
        <w:br/>
        <w:t>Los medios no son transportes verdaderos de información de los mensajes que transportan sino que los modifican. Los medios de comunicación tienen una gran capacidad de amplificación social.  Lo  cabe destacar en este ámbito es lo siguiente; los medios al presentar la información, van desde la supresión de la noticia, hasta la presentación de hechos contrarios.   La razón primaria se devela al sobresalir los intereses y lineamientos a los que responden los medios de comunicación.</w:t>
      </w:r>
      <w:r w:rsidRPr="004B522B">
        <w:rPr>
          <w:rFonts w:ascii="Arial" w:eastAsia="Times New Roman" w:hAnsi="Arial" w:cs="Arial"/>
          <w:color w:val="000000" w:themeColor="text1"/>
          <w:sz w:val="20"/>
          <w:szCs w:val="20"/>
          <w:lang w:val="es-ES" w:eastAsia="es-ES"/>
        </w:rPr>
        <w:br/>
        <w:t xml:space="preserve">Un mensaje puede ser repetido y lanzado a la condición de hecho importante o </w:t>
      </w:r>
      <w:proofErr w:type="gramStart"/>
      <w:r w:rsidRPr="004B522B">
        <w:rPr>
          <w:rFonts w:ascii="Arial" w:eastAsia="Times New Roman" w:hAnsi="Arial" w:cs="Arial"/>
          <w:color w:val="000000" w:themeColor="text1"/>
          <w:sz w:val="20"/>
          <w:szCs w:val="20"/>
          <w:lang w:val="es-ES" w:eastAsia="es-ES"/>
        </w:rPr>
        <w:t>significativo</w:t>
      </w:r>
      <w:proofErr w:type="gramEnd"/>
      <w:r w:rsidRPr="004B522B">
        <w:rPr>
          <w:rFonts w:ascii="Arial" w:eastAsia="Times New Roman" w:hAnsi="Arial" w:cs="Arial"/>
          <w:color w:val="000000" w:themeColor="text1"/>
          <w:sz w:val="20"/>
          <w:szCs w:val="20"/>
          <w:lang w:val="es-ES" w:eastAsia="es-ES"/>
        </w:rPr>
        <w:t xml:space="preserve"> sin serlo en la realidad.</w:t>
      </w:r>
      <w:r w:rsidRPr="004B522B">
        <w:rPr>
          <w:rFonts w:ascii="Arial" w:eastAsia="Times New Roman" w:hAnsi="Arial" w:cs="Arial"/>
          <w:color w:val="000000" w:themeColor="text1"/>
          <w:sz w:val="20"/>
          <w:szCs w:val="20"/>
          <w:lang w:val="es-ES" w:eastAsia="es-ES"/>
        </w:rPr>
        <w:br/>
        <w:t>Otros hechos pueden ser sistemáticamente ocultados y, por tanto, en la realidad no existir, al no tener eco en los medios. </w:t>
      </w:r>
      <w:r w:rsidRPr="004B522B">
        <w:rPr>
          <w:rFonts w:ascii="Arial" w:eastAsia="Times New Roman" w:hAnsi="Arial" w:cs="Arial"/>
          <w:color w:val="000000" w:themeColor="text1"/>
          <w:sz w:val="20"/>
          <w:szCs w:val="20"/>
          <w:lang w:val="es-ES" w:eastAsia="es-ES"/>
        </w:rPr>
        <w:br/>
        <w:t>Una cosa insignificante puede ser convertida en un evento nacional. Una cosa importante se hace inexistente. Al ocultar su existencia pasa totalmente desapercibido ante la sociedad. </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La realidad vs. "la realidad"</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lastRenderedPageBreak/>
        <w:t xml:space="preserve">Se dice que los medios de comunicación no reflejan la realidad, más bien la crean.  El ataque de un </w:t>
      </w:r>
      <w:hyperlink r:id="rId62" w:history="1">
        <w:r w:rsidRPr="004B522B">
          <w:rPr>
            <w:rFonts w:ascii="Arial" w:eastAsia="Times New Roman" w:hAnsi="Arial" w:cs="Arial"/>
            <w:color w:val="000000" w:themeColor="text1"/>
            <w:sz w:val="20"/>
            <w:szCs w:val="20"/>
            <w:lang w:val="es-ES" w:eastAsia="es-ES"/>
          </w:rPr>
          <w:t>grupo</w:t>
        </w:r>
      </w:hyperlink>
      <w:r w:rsidRPr="004B522B">
        <w:rPr>
          <w:rFonts w:ascii="Arial" w:eastAsia="Times New Roman" w:hAnsi="Arial" w:cs="Arial"/>
          <w:color w:val="000000" w:themeColor="text1"/>
          <w:sz w:val="20"/>
          <w:szCs w:val="20"/>
          <w:lang w:val="es-ES" w:eastAsia="es-ES"/>
        </w:rPr>
        <w:t xml:space="preserve"> de extraterrestres es inventado por asesores del </w:t>
      </w:r>
      <w:hyperlink r:id="rId63" w:history="1">
        <w:r w:rsidRPr="004B522B">
          <w:rPr>
            <w:rFonts w:ascii="Arial" w:eastAsia="Times New Roman" w:hAnsi="Arial" w:cs="Arial"/>
            <w:color w:val="000000" w:themeColor="text1"/>
            <w:sz w:val="20"/>
            <w:szCs w:val="20"/>
            <w:lang w:val="es-ES" w:eastAsia="es-ES"/>
          </w:rPr>
          <w:t>gobierno</w:t>
        </w:r>
      </w:hyperlink>
      <w:r w:rsidRPr="004B522B">
        <w:rPr>
          <w:rFonts w:ascii="Arial" w:eastAsia="Times New Roman" w:hAnsi="Arial" w:cs="Arial"/>
          <w:color w:val="000000" w:themeColor="text1"/>
          <w:sz w:val="20"/>
          <w:szCs w:val="20"/>
          <w:lang w:val="es-ES" w:eastAsia="es-ES"/>
        </w:rPr>
        <w:t xml:space="preserve"> de </w:t>
      </w:r>
      <w:hyperlink r:id="rId64" w:history="1">
        <w:r w:rsidRPr="004B522B">
          <w:rPr>
            <w:rFonts w:ascii="Arial" w:eastAsia="Times New Roman" w:hAnsi="Arial" w:cs="Arial"/>
            <w:color w:val="000000" w:themeColor="text1"/>
            <w:sz w:val="20"/>
            <w:szCs w:val="20"/>
            <w:lang w:val="es-ES" w:eastAsia="es-ES"/>
          </w:rPr>
          <w:t>Estados Unidos</w:t>
        </w:r>
      </w:hyperlink>
      <w:r w:rsidRPr="004B522B">
        <w:rPr>
          <w:rFonts w:ascii="Arial" w:eastAsia="Times New Roman" w:hAnsi="Arial" w:cs="Arial"/>
          <w:color w:val="000000" w:themeColor="text1"/>
          <w:sz w:val="20"/>
          <w:szCs w:val="20"/>
          <w:lang w:val="es-ES" w:eastAsia="es-ES"/>
        </w:rPr>
        <w:t xml:space="preserve"> para cubrir un escándalo gubernamental que sufre la actual presidencia. Una de las personas ayudante del dirigente americano afirma: 'si lo dice la televisión es cierto'. </w:t>
      </w:r>
      <w:r w:rsidRPr="004B522B">
        <w:rPr>
          <w:rFonts w:ascii="Arial" w:eastAsia="Times New Roman" w:hAnsi="Arial" w:cs="Arial"/>
          <w:color w:val="000000" w:themeColor="text1"/>
          <w:sz w:val="20"/>
          <w:szCs w:val="20"/>
          <w:lang w:val="es-ES" w:eastAsia="es-ES"/>
        </w:rPr>
        <w:br/>
        <w:t xml:space="preserve">La sociedad ha entrado en una fase en donde la realidad es aquello que aparece en la  pantalla del televisor, los diarios, revistas o es </w:t>
      </w:r>
      <w:hyperlink r:id="rId65" w:anchor="oi" w:history="1">
        <w:r w:rsidRPr="004B522B">
          <w:rPr>
            <w:rFonts w:ascii="Arial" w:eastAsia="Times New Roman" w:hAnsi="Arial" w:cs="Arial"/>
            <w:color w:val="000000" w:themeColor="text1"/>
            <w:sz w:val="20"/>
            <w:szCs w:val="20"/>
            <w:lang w:val="es-ES" w:eastAsia="es-ES"/>
          </w:rPr>
          <w:t>oído</w:t>
        </w:r>
      </w:hyperlink>
      <w:r w:rsidRPr="004B522B">
        <w:rPr>
          <w:rFonts w:ascii="Arial" w:eastAsia="Times New Roman" w:hAnsi="Arial" w:cs="Arial"/>
          <w:color w:val="000000" w:themeColor="text1"/>
          <w:sz w:val="20"/>
          <w:szCs w:val="20"/>
          <w:lang w:val="es-ES" w:eastAsia="es-ES"/>
        </w:rPr>
        <w:t xml:space="preserve"> en </w:t>
      </w:r>
      <w:hyperlink r:id="rId66" w:history="1">
        <w:r w:rsidRPr="004B522B">
          <w:rPr>
            <w:rFonts w:ascii="Arial" w:eastAsia="Times New Roman" w:hAnsi="Arial" w:cs="Arial"/>
            <w:color w:val="000000" w:themeColor="text1"/>
            <w:sz w:val="20"/>
            <w:szCs w:val="20"/>
            <w:lang w:val="es-ES" w:eastAsia="es-ES"/>
          </w:rPr>
          <w:t>la radio</w:t>
        </w:r>
      </w:hyperlink>
      <w:r w:rsidRPr="004B522B">
        <w:rPr>
          <w:rFonts w:ascii="Arial" w:eastAsia="Times New Roman" w:hAnsi="Arial" w:cs="Arial"/>
          <w:color w:val="000000" w:themeColor="text1"/>
          <w:sz w:val="20"/>
          <w:szCs w:val="20"/>
          <w:lang w:val="es-ES" w:eastAsia="es-ES"/>
        </w:rPr>
        <w:t>.</w:t>
      </w:r>
      <w:r w:rsidRPr="004B522B">
        <w:rPr>
          <w:rFonts w:ascii="Arial" w:eastAsia="Times New Roman" w:hAnsi="Arial" w:cs="Arial"/>
          <w:color w:val="000000" w:themeColor="text1"/>
          <w:sz w:val="20"/>
          <w:szCs w:val="20"/>
          <w:lang w:val="es-ES" w:eastAsia="es-ES"/>
        </w:rPr>
        <w:br/>
        <w:t xml:space="preserve">La elección de los temas, la manera en que será tratado, lo que se proyectará y lo que será  excluido, lo que será tratado como importante y lo que será  ignorado –son decisiones que el escritor, el director, el cámara y el productor han hecho. El </w:t>
      </w:r>
      <w:hyperlink r:id="rId67" w:history="1">
        <w:r w:rsidRPr="004B522B">
          <w:rPr>
            <w:rFonts w:ascii="Arial" w:eastAsia="Times New Roman" w:hAnsi="Arial" w:cs="Arial"/>
            <w:color w:val="000000" w:themeColor="text1"/>
            <w:sz w:val="20"/>
            <w:szCs w:val="20"/>
            <w:lang w:val="es-ES" w:eastAsia="es-ES"/>
          </w:rPr>
          <w:t>programa</w:t>
        </w:r>
      </w:hyperlink>
      <w:r w:rsidRPr="004B522B">
        <w:rPr>
          <w:rFonts w:ascii="Arial" w:eastAsia="Times New Roman" w:hAnsi="Arial" w:cs="Arial"/>
          <w:color w:val="000000" w:themeColor="text1"/>
          <w:sz w:val="20"/>
          <w:szCs w:val="20"/>
          <w:lang w:val="es-ES" w:eastAsia="es-ES"/>
        </w:rPr>
        <w:t xml:space="preserve"> resultante nos mostrará la vida sucediendo desde su punto de vista.</w:t>
      </w:r>
      <w:r w:rsidRPr="004B522B">
        <w:rPr>
          <w:rFonts w:ascii="Arial" w:eastAsia="Times New Roman" w:hAnsi="Arial" w:cs="Arial"/>
          <w:color w:val="000000" w:themeColor="text1"/>
          <w:sz w:val="20"/>
          <w:szCs w:val="20"/>
          <w:lang w:val="es-ES" w:eastAsia="es-ES"/>
        </w:rPr>
        <w:br/>
        <w:t>Desde este ángulo, podemos afirmar  que los medios de comunicación son un gran factor de homogenización social.</w:t>
      </w:r>
      <w:r w:rsidRPr="004B522B">
        <w:rPr>
          <w:rFonts w:ascii="Arial" w:eastAsia="Times New Roman" w:hAnsi="Arial" w:cs="Arial"/>
          <w:color w:val="000000" w:themeColor="text1"/>
          <w:sz w:val="20"/>
          <w:szCs w:val="20"/>
          <w:lang w:val="es-ES" w:eastAsia="es-ES"/>
        </w:rPr>
        <w:br/>
        <w:t xml:space="preserve">La televisión, además de su poder de generar conformidad, </w:t>
      </w:r>
      <w:hyperlink r:id="rId68" w:history="1">
        <w:r w:rsidRPr="004B522B">
          <w:rPr>
            <w:rFonts w:ascii="Arial" w:eastAsia="Times New Roman" w:hAnsi="Arial" w:cs="Arial"/>
            <w:color w:val="000000" w:themeColor="text1"/>
            <w:sz w:val="20"/>
            <w:szCs w:val="20"/>
            <w:lang w:val="es-ES" w:eastAsia="es-ES"/>
          </w:rPr>
          <w:t>emocionalidad</w:t>
        </w:r>
      </w:hyperlink>
      <w:r w:rsidRPr="004B522B">
        <w:rPr>
          <w:rFonts w:ascii="Arial" w:eastAsia="Times New Roman" w:hAnsi="Arial" w:cs="Arial"/>
          <w:color w:val="000000" w:themeColor="text1"/>
          <w:sz w:val="20"/>
          <w:szCs w:val="20"/>
          <w:lang w:val="es-ES" w:eastAsia="es-ES"/>
        </w:rPr>
        <w:t xml:space="preserve"> y cierta superficialidad, concentra un alto poder de crear "tranquilidad" social y una fuerte capacidad, de fortalecer </w:t>
      </w:r>
      <w:hyperlink r:id="rId69" w:history="1">
        <w:r w:rsidRPr="004B522B">
          <w:rPr>
            <w:rFonts w:ascii="Arial" w:eastAsia="Times New Roman" w:hAnsi="Arial" w:cs="Arial"/>
            <w:color w:val="000000" w:themeColor="text1"/>
            <w:sz w:val="20"/>
            <w:szCs w:val="20"/>
            <w:lang w:val="es-ES" w:eastAsia="es-ES"/>
          </w:rPr>
          <w:t>los valores</w:t>
        </w:r>
      </w:hyperlink>
      <w:r w:rsidRPr="004B522B">
        <w:rPr>
          <w:rFonts w:ascii="Arial" w:eastAsia="Times New Roman" w:hAnsi="Arial" w:cs="Arial"/>
          <w:color w:val="000000" w:themeColor="text1"/>
          <w:sz w:val="20"/>
          <w:szCs w:val="20"/>
          <w:lang w:val="es-ES" w:eastAsia="es-ES"/>
        </w:rPr>
        <w:t xml:space="preserve"> existentes.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Los medios crean sociedades</w:t>
      </w:r>
      <w:r w:rsidRPr="004B522B">
        <w:rPr>
          <w:rFonts w:ascii="Arial" w:eastAsia="Times New Roman" w:hAnsi="Arial" w:cs="Arial"/>
          <w:color w:val="000000" w:themeColor="text1"/>
          <w:sz w:val="20"/>
          <w:szCs w:val="20"/>
          <w:lang w:val="es-ES" w:eastAsia="es-ES"/>
        </w:rPr>
        <w:br/>
        <w:t xml:space="preserve">Los medios </w:t>
      </w:r>
      <w:proofErr w:type="spellStart"/>
      <w:r w:rsidRPr="004B522B">
        <w:rPr>
          <w:rFonts w:ascii="Arial" w:eastAsia="Times New Roman" w:hAnsi="Arial" w:cs="Arial"/>
          <w:color w:val="000000" w:themeColor="text1"/>
          <w:sz w:val="20"/>
          <w:szCs w:val="20"/>
          <w:lang w:val="es-ES" w:eastAsia="es-ES"/>
        </w:rPr>
        <w:t>homogeneizan</w:t>
      </w:r>
      <w:proofErr w:type="spellEnd"/>
      <w:r w:rsidRPr="004B522B">
        <w:rPr>
          <w:rFonts w:ascii="Arial" w:eastAsia="Times New Roman" w:hAnsi="Arial" w:cs="Arial"/>
          <w:color w:val="000000" w:themeColor="text1"/>
          <w:sz w:val="20"/>
          <w:szCs w:val="20"/>
          <w:lang w:val="es-ES" w:eastAsia="es-ES"/>
        </w:rPr>
        <w:t xml:space="preserve"> la sociedad, convirtiéndola en un masa inseparable,  creándonos  una ilusión  de pluralismo y representación igualitaria,  que en realidad es limitado y controlado, por los sectores de </w:t>
      </w:r>
      <w:hyperlink r:id="rId70" w:history="1">
        <w:r w:rsidRPr="004B522B">
          <w:rPr>
            <w:rFonts w:ascii="Arial" w:eastAsia="Times New Roman" w:hAnsi="Arial" w:cs="Arial"/>
            <w:color w:val="000000" w:themeColor="text1"/>
            <w:sz w:val="20"/>
            <w:szCs w:val="20"/>
            <w:lang w:val="es-ES" w:eastAsia="es-ES"/>
          </w:rPr>
          <w:t>fuerza</w:t>
        </w:r>
      </w:hyperlink>
      <w:r w:rsidRPr="004B522B">
        <w:rPr>
          <w:rFonts w:ascii="Arial" w:eastAsia="Times New Roman" w:hAnsi="Arial" w:cs="Arial"/>
          <w:color w:val="000000" w:themeColor="text1"/>
          <w:sz w:val="20"/>
          <w:szCs w:val="20"/>
          <w:lang w:val="es-ES" w:eastAsia="es-ES"/>
        </w:rPr>
        <w:t xml:space="preserve"> y poder.</w:t>
      </w:r>
      <w:r w:rsidRPr="004B522B">
        <w:rPr>
          <w:rFonts w:ascii="Arial" w:eastAsia="Times New Roman" w:hAnsi="Arial" w:cs="Arial"/>
          <w:color w:val="000000" w:themeColor="text1"/>
          <w:sz w:val="20"/>
          <w:szCs w:val="20"/>
          <w:lang w:val="es-ES" w:eastAsia="es-ES"/>
        </w:rPr>
        <w:br/>
        <w:t> Hay personas que afirman que los medios dictan la realidad. No comparto esta postura, ya que los medios no reflejan la realidad, más bien les dictan a las personas lo qué es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proofErr w:type="gramStart"/>
      <w:r w:rsidRPr="004B522B">
        <w:rPr>
          <w:rFonts w:ascii="Arial" w:eastAsia="Times New Roman" w:hAnsi="Arial" w:cs="Arial"/>
          <w:color w:val="000000" w:themeColor="text1"/>
          <w:sz w:val="20"/>
          <w:szCs w:val="20"/>
          <w:lang w:val="es-ES" w:eastAsia="es-ES"/>
        </w:rPr>
        <w:t>y</w:t>
      </w:r>
      <w:proofErr w:type="gramEnd"/>
      <w:r w:rsidRPr="004B522B">
        <w:rPr>
          <w:rFonts w:ascii="Arial" w:eastAsia="Times New Roman" w:hAnsi="Arial" w:cs="Arial"/>
          <w:color w:val="000000" w:themeColor="text1"/>
          <w:sz w:val="20"/>
          <w:szCs w:val="20"/>
          <w:lang w:val="es-ES" w:eastAsia="es-ES"/>
        </w:rPr>
        <w:t xml:space="preserve"> lo qué debe hacer un individuo, según su rol, status, </w:t>
      </w:r>
      <w:proofErr w:type="spellStart"/>
      <w:r w:rsidRPr="004B522B">
        <w:rPr>
          <w:rFonts w:ascii="Arial" w:eastAsia="Times New Roman" w:hAnsi="Arial" w:cs="Arial"/>
          <w:color w:val="000000" w:themeColor="text1"/>
          <w:sz w:val="20"/>
          <w:szCs w:val="20"/>
          <w:lang w:val="es-ES" w:eastAsia="es-ES"/>
        </w:rPr>
        <w:t>etc</w:t>
      </w:r>
      <w:proofErr w:type="spellEnd"/>
      <w:r w:rsidRPr="004B522B">
        <w:rPr>
          <w:rFonts w:ascii="Arial" w:eastAsia="Times New Roman" w:hAnsi="Arial" w:cs="Arial"/>
          <w:color w:val="000000" w:themeColor="text1"/>
          <w:sz w:val="20"/>
          <w:szCs w:val="20"/>
          <w:lang w:val="es-ES" w:eastAsia="es-ES"/>
        </w:rPr>
        <w:t>, en determinado momento de la vida. </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La acción de los medios en una Argentina castigada por la crisis de todo tipo y afectada por la debilidad de sus </w:t>
      </w:r>
      <w:hyperlink r:id="rId71" w:history="1">
        <w:r w:rsidRPr="004B522B">
          <w:rPr>
            <w:rFonts w:ascii="Arial" w:eastAsia="Times New Roman" w:hAnsi="Arial" w:cs="Arial"/>
            <w:color w:val="000000" w:themeColor="text1"/>
            <w:sz w:val="20"/>
            <w:szCs w:val="20"/>
            <w:lang w:val="es-ES" w:eastAsia="es-ES"/>
          </w:rPr>
          <w:t>instituciones</w:t>
        </w:r>
      </w:hyperlink>
      <w:r w:rsidRPr="004B522B">
        <w:rPr>
          <w:rFonts w:ascii="Arial" w:eastAsia="Times New Roman" w:hAnsi="Arial" w:cs="Arial"/>
          <w:color w:val="000000" w:themeColor="text1"/>
          <w:sz w:val="20"/>
          <w:szCs w:val="20"/>
          <w:lang w:val="es-ES" w:eastAsia="es-ES"/>
        </w:rPr>
        <w:t xml:space="preserve">, fue sin duda protagónica. Pero los medios mismos están atravesando por factores culturales, económicos, de </w:t>
      </w:r>
      <w:hyperlink r:id="rId72" w:history="1">
        <w:r w:rsidRPr="004B522B">
          <w:rPr>
            <w:rFonts w:ascii="Arial" w:eastAsia="Times New Roman" w:hAnsi="Arial" w:cs="Arial"/>
            <w:color w:val="000000" w:themeColor="text1"/>
            <w:sz w:val="20"/>
            <w:szCs w:val="20"/>
            <w:lang w:val="es-ES" w:eastAsia="es-ES"/>
          </w:rPr>
          <w:t>mercado</w:t>
        </w:r>
      </w:hyperlink>
      <w:r w:rsidRPr="004B522B">
        <w:rPr>
          <w:rFonts w:ascii="Arial" w:eastAsia="Times New Roman" w:hAnsi="Arial" w:cs="Arial"/>
          <w:color w:val="000000" w:themeColor="text1"/>
          <w:sz w:val="20"/>
          <w:szCs w:val="20"/>
          <w:lang w:val="es-ES" w:eastAsia="es-ES"/>
        </w:rPr>
        <w:t xml:space="preserve"> y no son un actor de afuera que opera sobre  esta realidad.   La notable extensión  de los medios y los imperativos del mercado llevan  a plantearse hasta qué punto la </w:t>
      </w:r>
      <w:hyperlink r:id="rId73" w:history="1">
        <w:r w:rsidRPr="004B522B">
          <w:rPr>
            <w:rFonts w:ascii="Arial" w:eastAsia="Times New Roman" w:hAnsi="Arial" w:cs="Arial"/>
            <w:color w:val="000000" w:themeColor="text1"/>
            <w:sz w:val="20"/>
            <w:szCs w:val="20"/>
            <w:lang w:val="es-ES" w:eastAsia="es-ES"/>
          </w:rPr>
          <w:t>construcción</w:t>
        </w:r>
      </w:hyperlink>
      <w:r w:rsidRPr="004B522B">
        <w:rPr>
          <w:rFonts w:ascii="Arial" w:eastAsia="Times New Roman" w:hAnsi="Arial" w:cs="Arial"/>
          <w:color w:val="000000" w:themeColor="text1"/>
          <w:sz w:val="20"/>
          <w:szCs w:val="20"/>
          <w:lang w:val="es-ES" w:eastAsia="es-ES"/>
        </w:rPr>
        <w:t xml:space="preserve"> narrativa que hacen los medios de comunicación  (que definitivamente pasa a ser para millones de personas la verdad de un espacio público), hasta qué punto esta construcción refleja la realidad o, en cambio, la distorsiona.</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¿Qué es la ideología?</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"Ideología" es un de los términos cuyo significado es más variable e impreciso. Este término fue usado por primera vez por </w:t>
      </w:r>
      <w:proofErr w:type="spellStart"/>
      <w:r w:rsidRPr="004B522B">
        <w:rPr>
          <w:rFonts w:ascii="Arial" w:eastAsia="Times New Roman" w:hAnsi="Arial" w:cs="Arial"/>
          <w:color w:val="000000" w:themeColor="text1"/>
          <w:sz w:val="20"/>
          <w:szCs w:val="20"/>
          <w:lang w:val="es-ES" w:eastAsia="es-ES"/>
        </w:rPr>
        <w:t>Destutt</w:t>
      </w:r>
      <w:proofErr w:type="spellEnd"/>
      <w:r w:rsidRPr="004B522B">
        <w:rPr>
          <w:rFonts w:ascii="Arial" w:eastAsia="Times New Roman" w:hAnsi="Arial" w:cs="Arial"/>
          <w:color w:val="000000" w:themeColor="text1"/>
          <w:sz w:val="20"/>
          <w:szCs w:val="20"/>
          <w:lang w:val="es-ES" w:eastAsia="es-ES"/>
        </w:rPr>
        <w:t xml:space="preserve"> de Tracy para referirse a su </w:t>
      </w:r>
      <w:hyperlink r:id="rId74" w:history="1">
        <w:r w:rsidRPr="004B522B">
          <w:rPr>
            <w:rFonts w:ascii="Arial" w:eastAsia="Times New Roman" w:hAnsi="Arial" w:cs="Arial"/>
            <w:color w:val="000000" w:themeColor="text1"/>
            <w:sz w:val="20"/>
            <w:szCs w:val="20"/>
            <w:lang w:val="es-ES" w:eastAsia="es-ES"/>
          </w:rPr>
          <w:t>teoría</w:t>
        </w:r>
      </w:hyperlink>
      <w:r w:rsidRPr="004B522B">
        <w:rPr>
          <w:rFonts w:ascii="Arial" w:eastAsia="Times New Roman" w:hAnsi="Arial" w:cs="Arial"/>
          <w:color w:val="000000" w:themeColor="text1"/>
          <w:sz w:val="20"/>
          <w:szCs w:val="20"/>
          <w:lang w:val="es-ES" w:eastAsia="es-ES"/>
        </w:rPr>
        <w:t xml:space="preserve"> de la formación de ideas. Pero quienes le dieron sus connotaciones actuales fueron </w:t>
      </w:r>
      <w:hyperlink r:id="rId75" w:history="1">
        <w:r w:rsidRPr="004B522B">
          <w:rPr>
            <w:rFonts w:ascii="Arial" w:eastAsia="Times New Roman" w:hAnsi="Arial" w:cs="Arial"/>
            <w:color w:val="000000" w:themeColor="text1"/>
            <w:sz w:val="20"/>
            <w:szCs w:val="20"/>
            <w:lang w:val="es-ES" w:eastAsia="es-ES"/>
          </w:rPr>
          <w:t>Marx</w:t>
        </w:r>
      </w:hyperlink>
      <w:r w:rsidRPr="004B522B">
        <w:rPr>
          <w:rFonts w:ascii="Arial" w:eastAsia="Times New Roman" w:hAnsi="Arial" w:cs="Arial"/>
          <w:color w:val="000000" w:themeColor="text1"/>
          <w:sz w:val="20"/>
          <w:szCs w:val="20"/>
          <w:lang w:val="es-ES" w:eastAsia="es-ES"/>
        </w:rPr>
        <w:t xml:space="preserve"> y </w:t>
      </w:r>
      <w:proofErr w:type="spellStart"/>
      <w:r w:rsidRPr="004B522B">
        <w:rPr>
          <w:rFonts w:ascii="Arial" w:eastAsia="Times New Roman" w:hAnsi="Arial" w:cs="Arial"/>
          <w:color w:val="000000" w:themeColor="text1"/>
          <w:sz w:val="20"/>
          <w:szCs w:val="20"/>
          <w:lang w:val="es-ES" w:eastAsia="es-ES"/>
        </w:rPr>
        <w:t>Engels</w:t>
      </w:r>
      <w:proofErr w:type="spellEnd"/>
      <w:r w:rsidRPr="004B522B">
        <w:rPr>
          <w:rFonts w:ascii="Arial" w:eastAsia="Times New Roman" w:hAnsi="Arial" w:cs="Arial"/>
          <w:color w:val="000000" w:themeColor="text1"/>
          <w:sz w:val="20"/>
          <w:szCs w:val="20"/>
          <w:lang w:val="es-ES" w:eastAsia="es-ES"/>
        </w:rPr>
        <w:t>. Estos entendieron por ideología un tipo especial de "</w:t>
      </w:r>
      <w:hyperlink r:id="rId76" w:history="1">
        <w:r w:rsidRPr="004B522B">
          <w:rPr>
            <w:rFonts w:ascii="Arial" w:eastAsia="Times New Roman" w:hAnsi="Arial" w:cs="Arial"/>
            <w:color w:val="000000" w:themeColor="text1"/>
            <w:sz w:val="20"/>
            <w:szCs w:val="20"/>
            <w:lang w:val="es-ES" w:eastAsia="es-ES"/>
          </w:rPr>
          <w:t>conciencia</w:t>
        </w:r>
      </w:hyperlink>
      <w:r w:rsidRPr="004B522B">
        <w:rPr>
          <w:rFonts w:ascii="Arial" w:eastAsia="Times New Roman" w:hAnsi="Arial" w:cs="Arial"/>
          <w:color w:val="000000" w:themeColor="text1"/>
          <w:sz w:val="20"/>
          <w:szCs w:val="20"/>
          <w:lang w:val="es-ES" w:eastAsia="es-ES"/>
        </w:rPr>
        <w:t xml:space="preserve"> falsa" determinada por las relaciones sociales. No la aplicaron nunca al conocimiento verdadero, sino sólo a una forma de error socialmente condicionada. Algunos sociólogos anglosajones se refieren, por lo general, a sistemas organizados de creencias irracionales, aceptadas por </w:t>
      </w:r>
      <w:hyperlink r:id="rId77" w:history="1">
        <w:r w:rsidRPr="004B522B">
          <w:rPr>
            <w:rFonts w:ascii="Arial" w:eastAsia="Times New Roman" w:hAnsi="Arial" w:cs="Arial"/>
            <w:color w:val="000000" w:themeColor="text1"/>
            <w:sz w:val="20"/>
            <w:szCs w:val="20"/>
            <w:lang w:val="es-ES" w:eastAsia="es-ES"/>
          </w:rPr>
          <w:t>autoridad</w:t>
        </w:r>
      </w:hyperlink>
      <w:r w:rsidRPr="004B522B">
        <w:rPr>
          <w:rFonts w:ascii="Arial" w:eastAsia="Times New Roman" w:hAnsi="Arial" w:cs="Arial"/>
          <w:color w:val="000000" w:themeColor="text1"/>
          <w:sz w:val="20"/>
          <w:szCs w:val="20"/>
          <w:lang w:val="es-ES" w:eastAsia="es-ES"/>
        </w:rPr>
        <w:t>, que cumplen con una función de dominio sobre los individuos.</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Dicho de otra manera:</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1. La ideología es un conjunto de ideas, formuladas deliberadamente, coherentes y racionales, empleadas para delimitar y comprender la forma en que puede organizarse la sociedad.</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Utilizada de esta manera, se confiere a la ideología un </w:t>
      </w:r>
      <w:hyperlink r:id="rId78" w:history="1">
        <w:r w:rsidRPr="004B522B">
          <w:rPr>
            <w:rFonts w:ascii="Arial" w:eastAsia="Times New Roman" w:hAnsi="Arial" w:cs="Arial"/>
            <w:color w:val="000000" w:themeColor="text1"/>
            <w:sz w:val="20"/>
            <w:szCs w:val="20"/>
            <w:lang w:val="es-ES" w:eastAsia="es-ES"/>
          </w:rPr>
          <w:t>carácter</w:t>
        </w:r>
      </w:hyperlink>
      <w:r w:rsidRPr="004B522B">
        <w:rPr>
          <w:rFonts w:ascii="Arial" w:eastAsia="Times New Roman" w:hAnsi="Arial" w:cs="Arial"/>
          <w:color w:val="000000" w:themeColor="text1"/>
          <w:sz w:val="20"/>
          <w:szCs w:val="20"/>
          <w:lang w:val="es-ES" w:eastAsia="es-ES"/>
        </w:rPr>
        <w:t xml:space="preserve"> despectivo, buscando denigrar y anular las ideas de aquellos a quienes se refiere.</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Este uso del término sugiere que las ideas, de alguna forma, son falsas e imperfectas puesto que no son realistas (en el sentido de que son inalcanzables) o no reflejan la realidad. Es habitual que la gente se refiera a la </w:t>
      </w:r>
      <w:hyperlink r:id="rId79" w:history="1">
        <w:r w:rsidRPr="004B522B">
          <w:rPr>
            <w:rFonts w:ascii="Arial" w:eastAsia="Times New Roman" w:hAnsi="Arial" w:cs="Arial"/>
            <w:color w:val="000000" w:themeColor="text1"/>
            <w:sz w:val="20"/>
            <w:szCs w:val="20"/>
            <w:lang w:val="es-ES" w:eastAsia="es-ES"/>
          </w:rPr>
          <w:t>filosofía</w:t>
        </w:r>
      </w:hyperlink>
      <w:r w:rsidRPr="004B522B">
        <w:rPr>
          <w:rFonts w:ascii="Arial" w:eastAsia="Times New Roman" w:hAnsi="Arial" w:cs="Arial"/>
          <w:color w:val="000000" w:themeColor="text1"/>
          <w:sz w:val="20"/>
          <w:szCs w:val="20"/>
          <w:lang w:val="es-ES" w:eastAsia="es-ES"/>
        </w:rPr>
        <w:t xml:space="preserve"> de un cierto </w:t>
      </w:r>
      <w:hyperlink r:id="rId80" w:history="1">
        <w:r w:rsidRPr="004B522B">
          <w:rPr>
            <w:rFonts w:ascii="Arial" w:eastAsia="Times New Roman" w:hAnsi="Arial" w:cs="Arial"/>
            <w:color w:val="000000" w:themeColor="text1"/>
            <w:sz w:val="20"/>
            <w:szCs w:val="20"/>
            <w:lang w:val="es-ES" w:eastAsia="es-ES"/>
          </w:rPr>
          <w:t>movimiento</w:t>
        </w:r>
      </w:hyperlink>
      <w:r w:rsidRPr="004B522B">
        <w:rPr>
          <w:rFonts w:ascii="Arial" w:eastAsia="Times New Roman" w:hAnsi="Arial" w:cs="Arial"/>
          <w:color w:val="000000" w:themeColor="text1"/>
          <w:sz w:val="20"/>
          <w:szCs w:val="20"/>
          <w:lang w:val="es-ES" w:eastAsia="es-ES"/>
        </w:rPr>
        <w:t xml:space="preserve"> político como si se tratara de una ideología: nazi, fascista, socialista, de derechas, de izquierdas, etc. Las ideologías son, en este sentido, algo que alguien trata de imponernos. Por lo tanto, podemos proponer otra definición de ideología:</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2. La ideología es un conjunto de </w:t>
      </w:r>
      <w:hyperlink r:id="rId81" w:history="1">
        <w:r w:rsidRPr="004B522B">
          <w:rPr>
            <w:rFonts w:ascii="Arial" w:eastAsia="Times New Roman" w:hAnsi="Arial" w:cs="Arial"/>
            <w:color w:val="000000" w:themeColor="text1"/>
            <w:sz w:val="20"/>
            <w:szCs w:val="20"/>
            <w:lang w:val="es-ES" w:eastAsia="es-ES"/>
          </w:rPr>
          <w:t>valores</w:t>
        </w:r>
      </w:hyperlink>
      <w:r w:rsidRPr="004B522B">
        <w:rPr>
          <w:rFonts w:ascii="Arial" w:eastAsia="Times New Roman" w:hAnsi="Arial" w:cs="Arial"/>
          <w:color w:val="000000" w:themeColor="text1"/>
          <w:sz w:val="20"/>
          <w:szCs w:val="20"/>
          <w:lang w:val="es-ES" w:eastAsia="es-ES"/>
        </w:rPr>
        <w:t xml:space="preserve"> sociales, ideas, creencias, sentimientos, representaciones e instituciones mediante el que la gente, de forma colectiva, da sentido al mundo en el que vive.</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Todo el mundo debe tener un conjunto de valores, sentimientos, creencias que 'tenga sentido' para ellos. Esta definición se fija en el hecho de que la gente busca sentido al mundo colectivamente. Para que una ideología tenga repercusión social debe ser compartida, convenida entre un grupo numeroso de personas. Como sabemos, los medios "crean" ideologías para lograr, de diversos </w:t>
      </w:r>
      <w:r w:rsidRPr="004B522B">
        <w:rPr>
          <w:rFonts w:ascii="Arial" w:eastAsia="Times New Roman" w:hAnsi="Arial" w:cs="Arial"/>
          <w:color w:val="000000" w:themeColor="text1"/>
          <w:sz w:val="20"/>
          <w:szCs w:val="20"/>
          <w:lang w:val="es-ES" w:eastAsia="es-ES"/>
        </w:rPr>
        <w:lastRenderedPageBreak/>
        <w:t xml:space="preserve">modos, a una masa de gente con sus mismos valores, ideas, </w:t>
      </w:r>
      <w:proofErr w:type="spellStart"/>
      <w:r w:rsidRPr="004B522B">
        <w:rPr>
          <w:rFonts w:ascii="Arial" w:eastAsia="Times New Roman" w:hAnsi="Arial" w:cs="Arial"/>
          <w:color w:val="000000" w:themeColor="text1"/>
          <w:sz w:val="20"/>
          <w:szCs w:val="20"/>
          <w:lang w:val="es-ES" w:eastAsia="es-ES"/>
        </w:rPr>
        <w:t>etc</w:t>
      </w:r>
      <w:proofErr w:type="spellEnd"/>
      <w:r w:rsidRPr="004B522B">
        <w:rPr>
          <w:rFonts w:ascii="Arial" w:eastAsia="Times New Roman" w:hAnsi="Arial" w:cs="Arial"/>
          <w:color w:val="000000" w:themeColor="text1"/>
          <w:sz w:val="20"/>
          <w:szCs w:val="20"/>
          <w:lang w:val="es-ES" w:eastAsia="es-ES"/>
        </w:rPr>
        <w:t>; que es más fácil de convencer a causa de este cambio ideológico.</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b/>
          <w:bCs/>
          <w:color w:val="000000" w:themeColor="text1"/>
          <w:sz w:val="20"/>
          <w:szCs w:val="20"/>
          <w:lang w:val="es-ES" w:eastAsia="es-ES"/>
        </w:rPr>
        <w:t xml:space="preserve">Formas de </w:t>
      </w:r>
      <w:proofErr w:type="gramStart"/>
      <w:r w:rsidRPr="004B522B">
        <w:rPr>
          <w:rFonts w:ascii="Arial" w:eastAsia="Times New Roman" w:hAnsi="Arial" w:cs="Arial"/>
          <w:b/>
          <w:bCs/>
          <w:color w:val="000000" w:themeColor="text1"/>
          <w:sz w:val="20"/>
          <w:szCs w:val="20"/>
          <w:lang w:val="es-ES" w:eastAsia="es-ES"/>
        </w:rPr>
        <w:t>dominación ideológicas</w:t>
      </w:r>
      <w:proofErr w:type="gramEnd"/>
      <w:r w:rsidRPr="004B522B">
        <w:rPr>
          <w:rFonts w:ascii="Arial" w:eastAsia="Times New Roman" w:hAnsi="Arial" w:cs="Arial"/>
          <w:b/>
          <w:bCs/>
          <w:color w:val="000000" w:themeColor="text1"/>
          <w:sz w:val="20"/>
          <w:szCs w:val="20"/>
          <w:lang w:val="es-ES" w:eastAsia="es-ES"/>
        </w:rPr>
        <w:t>.</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Para poder afectar a las masas los medios utilizan muchos caminos para poder imponer su ideología, es decir, que existen diferentes vías por las cuales se quiere influenciar a los grandes bloques sociales; diferentes </w:t>
      </w:r>
      <w:hyperlink r:id="rId82" w:history="1">
        <w:r w:rsidRPr="004B522B">
          <w:rPr>
            <w:rFonts w:ascii="Arial" w:eastAsia="Times New Roman" w:hAnsi="Arial" w:cs="Arial"/>
            <w:color w:val="000000" w:themeColor="text1"/>
            <w:sz w:val="20"/>
            <w:szCs w:val="20"/>
            <w:lang w:val="es-ES" w:eastAsia="es-ES"/>
          </w:rPr>
          <w:t>métodos</w:t>
        </w:r>
      </w:hyperlink>
      <w:r w:rsidRPr="004B522B">
        <w:rPr>
          <w:rFonts w:ascii="Arial" w:eastAsia="Times New Roman" w:hAnsi="Arial" w:cs="Arial"/>
          <w:color w:val="000000" w:themeColor="text1"/>
          <w:sz w:val="20"/>
          <w:szCs w:val="20"/>
          <w:lang w:val="es-ES" w:eastAsia="es-ES"/>
        </w:rPr>
        <w:t xml:space="preserve"> por los cuales se trata de imponer esto. </w:t>
      </w:r>
      <w:proofErr w:type="spellStart"/>
      <w:r w:rsidRPr="004B522B">
        <w:rPr>
          <w:rFonts w:ascii="Arial" w:eastAsia="Times New Roman" w:hAnsi="Arial" w:cs="Arial"/>
          <w:color w:val="000000" w:themeColor="text1"/>
          <w:sz w:val="20"/>
          <w:szCs w:val="20"/>
          <w:lang w:val="es-ES" w:eastAsia="es-ES"/>
        </w:rPr>
        <w:t>Thernborn</w:t>
      </w:r>
      <w:proofErr w:type="spellEnd"/>
      <w:r w:rsidRPr="004B522B">
        <w:rPr>
          <w:rFonts w:ascii="Arial" w:eastAsia="Times New Roman" w:hAnsi="Arial" w:cs="Arial"/>
          <w:color w:val="000000" w:themeColor="text1"/>
          <w:sz w:val="20"/>
          <w:szCs w:val="20"/>
          <w:lang w:val="es-ES" w:eastAsia="es-ES"/>
        </w:rPr>
        <w:t xml:space="preserve"> en su libro "La ideología del poder y el poder de la ideología" distingue seis tipos de dominación ideológica que operan todas en las </w:t>
      </w:r>
      <w:hyperlink r:id="rId83" w:history="1">
        <w:r w:rsidRPr="004B522B">
          <w:rPr>
            <w:rFonts w:ascii="Arial" w:eastAsia="Times New Roman" w:hAnsi="Arial" w:cs="Arial"/>
            <w:color w:val="000000" w:themeColor="text1"/>
            <w:sz w:val="20"/>
            <w:szCs w:val="20"/>
            <w:lang w:val="es-ES" w:eastAsia="es-ES"/>
          </w:rPr>
          <w:t>sociedades</w:t>
        </w:r>
      </w:hyperlink>
      <w:r w:rsidRPr="004B522B">
        <w:rPr>
          <w:rFonts w:ascii="Arial" w:eastAsia="Times New Roman" w:hAnsi="Arial" w:cs="Arial"/>
          <w:color w:val="000000" w:themeColor="text1"/>
          <w:sz w:val="20"/>
          <w:szCs w:val="20"/>
          <w:lang w:val="es-ES" w:eastAsia="es-ES"/>
        </w:rPr>
        <w:t xml:space="preserve"> democrático-burguesas, estas forman son:</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Adaptación: Se refiere a un especie de conformidad que permite que los dominadores sean obedecidos, pues los dominados están construidos de tal forma que consideran que para ellos hay otros rasgos del mundo más importantes que su actual subordinación y que la posibilidad de un régimen alternativo. La adaptación incluye también la posibilidad de una oposición adaptada </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Inevitabilidad: Se refiere a la obediencia por ignorancia de cualquier tipo de alternativa. La marginación va acompañada de una visión </w:t>
      </w:r>
      <w:hyperlink r:id="rId84" w:history="1">
        <w:r w:rsidRPr="004B522B">
          <w:rPr>
            <w:rFonts w:ascii="Arial" w:eastAsia="Times New Roman" w:hAnsi="Arial" w:cs="Arial"/>
            <w:color w:val="000000" w:themeColor="text1"/>
            <w:sz w:val="20"/>
            <w:szCs w:val="20"/>
            <w:lang w:val="es-ES" w:eastAsia="es-ES"/>
          </w:rPr>
          <w:t>crítica</w:t>
        </w:r>
      </w:hyperlink>
      <w:r w:rsidRPr="004B522B">
        <w:rPr>
          <w:rFonts w:ascii="Arial" w:eastAsia="Times New Roman" w:hAnsi="Arial" w:cs="Arial"/>
          <w:color w:val="000000" w:themeColor="text1"/>
          <w:sz w:val="20"/>
          <w:szCs w:val="20"/>
          <w:lang w:val="es-ES" w:eastAsia="es-ES"/>
        </w:rPr>
        <w:t xml:space="preserve"> de los dominadores. </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Representación: Es cuando se obedece a los dominadores porque se considera que dominan a favor de los dominados, y porque se considera que esta situación es buena. La representatividad de los dominadores puede basarse en una sensación de semejanza o pertenencia por la que los dominadores y dominados son vistos como pertenecientes a un mismo </w:t>
      </w:r>
      <w:hyperlink r:id="rId85" w:history="1">
        <w:r w:rsidRPr="004B522B">
          <w:rPr>
            <w:rFonts w:ascii="Arial" w:eastAsia="Times New Roman" w:hAnsi="Arial" w:cs="Arial"/>
            <w:color w:val="000000" w:themeColor="text1"/>
            <w:sz w:val="20"/>
            <w:szCs w:val="20"/>
            <w:lang w:val="es-ES" w:eastAsia="es-ES"/>
          </w:rPr>
          <w:t>universo</w:t>
        </w:r>
      </w:hyperlink>
      <w:r w:rsidRPr="004B522B">
        <w:rPr>
          <w:rFonts w:ascii="Arial" w:eastAsia="Times New Roman" w:hAnsi="Arial" w:cs="Arial"/>
          <w:color w:val="000000" w:themeColor="text1"/>
          <w:sz w:val="20"/>
          <w:szCs w:val="20"/>
          <w:lang w:val="es-ES" w:eastAsia="es-ES"/>
        </w:rPr>
        <w:t xml:space="preserve">. Se trata entonces, de una representación carismática que puede ser anunciada por cualquiera. </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Deferencia: Es un efecto de enunciaciones de lo que es bueno a cerca de los dominadores, que son concebidos como poseedores de cualidades superiores que son cualidades necesarias para dominar y que sólo ellos poseen. Normalmente estas cualidades derivan de la descendencia y la </w:t>
      </w:r>
      <w:hyperlink r:id="rId86" w:history="1">
        <w:r w:rsidRPr="004B522B">
          <w:rPr>
            <w:rFonts w:ascii="Arial" w:eastAsia="Times New Roman" w:hAnsi="Arial" w:cs="Arial"/>
            <w:color w:val="000000" w:themeColor="text1"/>
            <w:sz w:val="20"/>
            <w:szCs w:val="20"/>
            <w:lang w:val="es-ES" w:eastAsia="es-ES"/>
          </w:rPr>
          <w:t>educación</w:t>
        </w:r>
      </w:hyperlink>
      <w:r w:rsidRPr="004B522B">
        <w:rPr>
          <w:rFonts w:ascii="Arial" w:eastAsia="Times New Roman" w:hAnsi="Arial" w:cs="Arial"/>
          <w:color w:val="000000" w:themeColor="text1"/>
          <w:sz w:val="20"/>
          <w:szCs w:val="20"/>
          <w:lang w:val="es-ES" w:eastAsia="es-ES"/>
        </w:rPr>
        <w:t xml:space="preserve">. </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Miedo: Es un error habitual suponer que la fuerza pueda dominar por sí sola, cuando la verdad es que nunca puede hacerlo. El miedo es el efecto de una dominación ideológica que provoca la aceptación de la segunda solución. La fuerza y la </w:t>
      </w:r>
      <w:hyperlink r:id="rId87" w:history="1">
        <w:r w:rsidRPr="004B522B">
          <w:rPr>
            <w:rFonts w:ascii="Arial" w:eastAsia="Times New Roman" w:hAnsi="Arial" w:cs="Arial"/>
            <w:color w:val="000000" w:themeColor="text1"/>
            <w:sz w:val="20"/>
            <w:szCs w:val="20"/>
            <w:lang w:val="es-ES" w:eastAsia="es-ES"/>
          </w:rPr>
          <w:t>violencia</w:t>
        </w:r>
      </w:hyperlink>
      <w:r w:rsidRPr="004B522B">
        <w:rPr>
          <w:rFonts w:ascii="Arial" w:eastAsia="Times New Roman" w:hAnsi="Arial" w:cs="Arial"/>
          <w:color w:val="000000" w:themeColor="text1"/>
          <w:sz w:val="20"/>
          <w:szCs w:val="20"/>
          <w:lang w:val="es-ES" w:eastAsia="es-ES"/>
        </w:rPr>
        <w:t xml:space="preserve"> sólo funcionan como forma de dominación a través del mecanismo ideológico del miedo. Lo contrario sin embargo no es cierto: el miedo no sólo funciona cuando se ve apoyado por la fuerza y la violencia. </w:t>
      </w:r>
    </w:p>
    <w:p w:rsidR="004B522B" w:rsidRPr="004B522B" w:rsidRDefault="004B522B" w:rsidP="004B522B">
      <w:pPr>
        <w:numPr>
          <w:ilvl w:val="0"/>
          <w:numId w:val="1"/>
        </w:numPr>
        <w:shd w:val="clear" w:color="auto" w:fill="FFFFFF"/>
        <w:spacing w:after="0" w:line="240" w:lineRule="auto"/>
        <w:ind w:left="0"/>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Resignación: Al igual que el miedo, deriva de las consideraciones sobre lo que es posible en una situación determinada. Designa una forma de obediencia que deriva de las concepciones de la imposibilidad práctica de una alternativa mejor, más que de la fuerza represiva de los poderes existentes. </w:t>
      </w:r>
    </w:p>
    <w:p w:rsidR="004B522B" w:rsidRPr="004B522B" w:rsidRDefault="004B522B" w:rsidP="004B522B">
      <w:pPr>
        <w:shd w:val="clear" w:color="auto" w:fill="FFFFFF"/>
        <w:spacing w:after="0" w:line="240" w:lineRule="auto"/>
        <w:jc w:val="both"/>
        <w:rPr>
          <w:rFonts w:ascii="Arial" w:eastAsia="Times New Roman" w:hAnsi="Arial" w:cs="Arial"/>
          <w:color w:val="000000" w:themeColor="text1"/>
          <w:sz w:val="20"/>
          <w:szCs w:val="20"/>
          <w:lang w:val="es-ES" w:eastAsia="es-ES"/>
        </w:rPr>
      </w:pPr>
      <w:r w:rsidRPr="004B522B">
        <w:rPr>
          <w:rFonts w:ascii="Arial" w:eastAsia="Times New Roman" w:hAnsi="Arial" w:cs="Arial"/>
          <w:color w:val="000000" w:themeColor="text1"/>
          <w:sz w:val="20"/>
          <w:szCs w:val="20"/>
          <w:lang w:val="es-ES" w:eastAsia="es-ES"/>
        </w:rPr>
        <w:t xml:space="preserve">Todos estos aspectos de dominación ideológica, se utilizan de diferentes formas y modos para que la persona que </w:t>
      </w:r>
      <w:proofErr w:type="spellStart"/>
      <w:r w:rsidRPr="004B522B">
        <w:rPr>
          <w:rFonts w:ascii="Arial" w:eastAsia="Times New Roman" w:hAnsi="Arial" w:cs="Arial"/>
          <w:color w:val="000000" w:themeColor="text1"/>
          <w:sz w:val="20"/>
          <w:szCs w:val="20"/>
          <w:lang w:val="es-ES" w:eastAsia="es-ES"/>
        </w:rPr>
        <w:t>esta</w:t>
      </w:r>
      <w:proofErr w:type="spellEnd"/>
      <w:r w:rsidRPr="004B522B">
        <w:rPr>
          <w:rFonts w:ascii="Arial" w:eastAsia="Times New Roman" w:hAnsi="Arial" w:cs="Arial"/>
          <w:color w:val="000000" w:themeColor="text1"/>
          <w:sz w:val="20"/>
          <w:szCs w:val="20"/>
          <w:lang w:val="es-ES" w:eastAsia="es-ES"/>
        </w:rPr>
        <w:t xml:space="preserve"> viendo, escuchando, leyendo algo cambie su postura y tome la posición que el medio le impone.</w:t>
      </w:r>
    </w:p>
    <w:p w:rsidR="004B522B" w:rsidRDefault="004B522B" w:rsidP="004B522B">
      <w:pPr>
        <w:spacing w:after="0" w:line="240" w:lineRule="auto"/>
        <w:jc w:val="both"/>
        <w:rPr>
          <w:rFonts w:ascii="Arial" w:hAnsi="Arial" w:cs="Arial"/>
          <w:color w:val="000000" w:themeColor="text1"/>
          <w:sz w:val="20"/>
          <w:szCs w:val="20"/>
          <w:lang w:val="es-ES"/>
        </w:rPr>
      </w:pPr>
    </w:p>
    <w:p w:rsidR="004B522B" w:rsidRDefault="004B522B" w:rsidP="004B522B">
      <w:pPr>
        <w:spacing w:after="0"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2. Buscar el significado de las palabras desconocidas</w:t>
      </w:r>
    </w:p>
    <w:p w:rsidR="004B522B" w:rsidRDefault="004B522B" w:rsidP="004B522B">
      <w:pPr>
        <w:spacing w:after="0" w:line="240" w:lineRule="auto"/>
        <w:jc w:val="both"/>
        <w:rPr>
          <w:rFonts w:ascii="Arial" w:hAnsi="Arial" w:cs="Arial"/>
          <w:b/>
          <w:color w:val="000000" w:themeColor="text1"/>
          <w:sz w:val="20"/>
          <w:szCs w:val="20"/>
          <w:lang w:val="es-ES"/>
        </w:rPr>
      </w:pPr>
    </w:p>
    <w:p w:rsidR="004B522B" w:rsidRDefault="004B522B" w:rsidP="004B522B">
      <w:pPr>
        <w:spacing w:after="0"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3. Realizar un esquema (Mapa conceptual) con la información relevante del texto anterior.</w:t>
      </w:r>
    </w:p>
    <w:p w:rsidR="004B522B" w:rsidRDefault="004B522B" w:rsidP="004B522B">
      <w:pPr>
        <w:spacing w:after="0" w:line="240" w:lineRule="auto"/>
        <w:jc w:val="both"/>
        <w:rPr>
          <w:rFonts w:ascii="Arial" w:hAnsi="Arial" w:cs="Arial"/>
          <w:b/>
          <w:color w:val="000000" w:themeColor="text1"/>
          <w:sz w:val="20"/>
          <w:szCs w:val="20"/>
          <w:lang w:val="es-ES"/>
        </w:rPr>
      </w:pPr>
    </w:p>
    <w:p w:rsidR="004B522B" w:rsidRDefault="004B522B" w:rsidP="004B522B">
      <w:pPr>
        <w:spacing w:after="0"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4. Redactar un texto argumentativo teniendo como base la lectura anterior.</w:t>
      </w:r>
    </w:p>
    <w:p w:rsidR="004B522B" w:rsidRDefault="004B522B" w:rsidP="004B522B">
      <w:pPr>
        <w:spacing w:after="0" w:line="240" w:lineRule="auto"/>
        <w:jc w:val="both"/>
        <w:rPr>
          <w:rFonts w:ascii="Arial" w:hAnsi="Arial" w:cs="Arial"/>
          <w:b/>
          <w:color w:val="000000" w:themeColor="text1"/>
          <w:sz w:val="20"/>
          <w:szCs w:val="20"/>
          <w:lang w:val="es-ES"/>
        </w:rPr>
      </w:pPr>
    </w:p>
    <w:p w:rsidR="004B522B" w:rsidRDefault="004B522B" w:rsidP="004B522B">
      <w:pPr>
        <w:spacing w:after="0" w:line="240" w:lineRule="auto"/>
        <w:jc w:val="both"/>
        <w:rPr>
          <w:rFonts w:ascii="Arial" w:hAnsi="Arial" w:cs="Arial"/>
          <w:b/>
          <w:color w:val="000000" w:themeColor="text1"/>
          <w:sz w:val="20"/>
          <w:szCs w:val="20"/>
          <w:lang w:val="es-ES"/>
        </w:rPr>
      </w:pPr>
    </w:p>
    <w:p w:rsidR="004B522B" w:rsidRPr="004B522B" w:rsidRDefault="004B522B" w:rsidP="004B522B">
      <w:pPr>
        <w:spacing w:after="0"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NOTA: EL TRABAJO DEBERÁ SER DESARROLLADO EN EL CUADERNO DE LENGUA CASTELLANA, SERÁ ENTREGADO EL 9 DE JULIO EN HORAS DE CLASE. </w:t>
      </w:r>
    </w:p>
    <w:sectPr w:rsidR="004B522B" w:rsidRPr="004B522B" w:rsidSect="00BD30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718F"/>
    <w:multiLevelType w:val="multilevel"/>
    <w:tmpl w:val="997C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22B"/>
    <w:rsid w:val="004B522B"/>
    <w:rsid w:val="00BD30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2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3/color/color.shtml" TargetMode="External"/><Relationship Id="rId18" Type="http://schemas.openxmlformats.org/officeDocument/2006/relationships/hyperlink" Target="http://www.monografias.com/trabajos13/radio/radio.shtml" TargetMode="External"/><Relationship Id="rId26" Type="http://schemas.openxmlformats.org/officeDocument/2006/relationships/hyperlink" Target="http://www.monografias.com/trabajos12/comsat/comsat.shtml" TargetMode="External"/><Relationship Id="rId39" Type="http://schemas.openxmlformats.org/officeDocument/2006/relationships/hyperlink" Target="http://www.monografias.com/trabajos11/fuper/fuper.shtml" TargetMode="External"/><Relationship Id="rId21" Type="http://schemas.openxmlformats.org/officeDocument/2006/relationships/hyperlink" Target="http://www.monografias.com/trabajos/modemyfax/modemyfax.shtml" TargetMode="External"/><Relationship Id="rId34" Type="http://schemas.openxmlformats.org/officeDocument/2006/relationships/hyperlink" Target="http://www.monografias.com/trabajos14/deficitsuperavit/deficitsuperavit.shtml" TargetMode="External"/><Relationship Id="rId42" Type="http://schemas.openxmlformats.org/officeDocument/2006/relationships/hyperlink" Target="http://www.monografias.com/trabajos54/la-investigacion/la-investigacion.shtml" TargetMode="External"/><Relationship Id="rId47" Type="http://schemas.openxmlformats.org/officeDocument/2006/relationships/hyperlink" Target="http://www.monografias.com/trabajos2/mercambiario/mercambiario.shtml" TargetMode="External"/><Relationship Id="rId50" Type="http://schemas.openxmlformats.org/officeDocument/2006/relationships/hyperlink" Target="http://www.monografias.com/trabajos7/perde/perde.shtml" TargetMode="External"/><Relationship Id="rId55" Type="http://schemas.openxmlformats.org/officeDocument/2006/relationships/hyperlink" Target="http://www.monografias.com/trabajos33/juventud/juventud.shtml" TargetMode="External"/><Relationship Id="rId63" Type="http://schemas.openxmlformats.org/officeDocument/2006/relationships/hyperlink" Target="http://www.monografias.com/trabajos4/derpub/derpub.shtml" TargetMode="External"/><Relationship Id="rId68" Type="http://schemas.openxmlformats.org/officeDocument/2006/relationships/hyperlink" Target="http://www.monografias.com/trabajos53/emocionalidad-izquierda/emocionalidad-izquierda.shtml" TargetMode="External"/><Relationship Id="rId76" Type="http://schemas.openxmlformats.org/officeDocument/2006/relationships/hyperlink" Target="http://www.monografias.com/trabajos11/estacon/estacon.shtml" TargetMode="External"/><Relationship Id="rId84" Type="http://schemas.openxmlformats.org/officeDocument/2006/relationships/hyperlink" Target="http://www.monografias.com/trabajos901/praxis-critica-tesis-doctoral-marx/praxis-critica-tesis-doctoral-marx.shtml" TargetMode="External"/><Relationship Id="rId89" Type="http://schemas.openxmlformats.org/officeDocument/2006/relationships/theme" Target="theme/theme1.xml"/><Relationship Id="rId7" Type="http://schemas.openxmlformats.org/officeDocument/2006/relationships/hyperlink" Target="http://www.monografias.com/trabajos15/fundamento-ontologico/fundamento-ontologico.shtml" TargetMode="External"/><Relationship Id="rId71" Type="http://schemas.openxmlformats.org/officeDocument/2006/relationships/hyperlink" Target="http://www.monografias.com/trabajos13/trainsti/trainsti.shtml" TargetMode="External"/><Relationship Id="rId2" Type="http://schemas.openxmlformats.org/officeDocument/2006/relationships/styles" Target="styles.xml"/><Relationship Id="rId16" Type="http://schemas.openxmlformats.org/officeDocument/2006/relationships/hyperlink" Target="http://www.monografias.com/trabajos13/librylec/librylec.shtml" TargetMode="External"/><Relationship Id="rId29" Type="http://schemas.openxmlformats.org/officeDocument/2006/relationships/hyperlink" Target="http://www.monografias.com/trabajos4/acciones/acciones.shtml" TargetMode="External"/><Relationship Id="rId11" Type="http://schemas.openxmlformats.org/officeDocument/2006/relationships/hyperlink" Target="http://www.monografias.com/trabajos/lacomunica/lacomunica.shtml" TargetMode="External"/><Relationship Id="rId24" Type="http://schemas.openxmlformats.org/officeDocument/2006/relationships/hyperlink" Target="http://www.monografias.com/trabajos16/contabilidad-mercantil/contabilidad-mercantil.shtml" TargetMode="External"/><Relationship Id="rId32" Type="http://schemas.openxmlformats.org/officeDocument/2006/relationships/hyperlink" Target="http://www.monografias.com/trabajos35/el-poder/el-poder.shtml" TargetMode="External"/><Relationship Id="rId37" Type="http://schemas.openxmlformats.org/officeDocument/2006/relationships/hyperlink" Target="http://www.monografias.com/trabajos/dinosaurios/dinosaurios.shtml" TargetMode="External"/><Relationship Id="rId40" Type="http://schemas.openxmlformats.org/officeDocument/2006/relationships/hyperlink" Target="http://www.monografias.com/trabajos11/mcrisis/mcrisis.shtml" TargetMode="External"/><Relationship Id="rId45" Type="http://schemas.openxmlformats.org/officeDocument/2006/relationships/hyperlink" Target="http://www.monografias.com/trabajos4/revolfrancesa/revolfrancesa.shtml" TargetMode="External"/><Relationship Id="rId53" Type="http://schemas.openxmlformats.org/officeDocument/2006/relationships/hyperlink" Target="http://www.monografias.com/trabajos7/doin/doin.shtml" TargetMode="External"/><Relationship Id="rId58" Type="http://schemas.openxmlformats.org/officeDocument/2006/relationships/hyperlink" Target="http://www.monografias.com/trabajos16/espacio-tiempo/espacio-tiempo.shtml" TargetMode="External"/><Relationship Id="rId66" Type="http://schemas.openxmlformats.org/officeDocument/2006/relationships/hyperlink" Target="http://www.monografias.com/trabajos13/radio/radio.shtml" TargetMode="External"/><Relationship Id="rId74" Type="http://schemas.openxmlformats.org/officeDocument/2006/relationships/hyperlink" Target="http://www.monografias.com/trabajos4/epistemologia/epistemologia.shtml" TargetMode="External"/><Relationship Id="rId79" Type="http://schemas.openxmlformats.org/officeDocument/2006/relationships/hyperlink" Target="http://www.monografias.com/trabajos910/en-torno-filosofia/en-torno-filosofia.shtml" TargetMode="External"/><Relationship Id="rId87" Type="http://schemas.openxmlformats.org/officeDocument/2006/relationships/hyperlink" Target="http://www.monografias.com/trabajos15/la-violencia/la-violencia.shtml" TargetMode="External"/><Relationship Id="rId5" Type="http://schemas.openxmlformats.org/officeDocument/2006/relationships/hyperlink" Target="http://www.monografias.com/trabajos15/fundamento-ontologico/fundamento-ontologico.shtml" TargetMode="External"/><Relationship Id="rId61" Type="http://schemas.openxmlformats.org/officeDocument/2006/relationships/hyperlink" Target="http://www.monografias.com/trabajos2/inicristiabas/inicristiabas.shtml" TargetMode="External"/><Relationship Id="rId82" Type="http://schemas.openxmlformats.org/officeDocument/2006/relationships/hyperlink" Target="http://www.monografias.com/trabajos11/metods/metods.shtml" TargetMode="External"/><Relationship Id="rId19" Type="http://schemas.openxmlformats.org/officeDocument/2006/relationships/hyperlink" Target="http://www.monografias.com/trabajos37/historia-television/historia-television.shtml" TargetMode="External"/><Relationship Id="rId4" Type="http://schemas.openxmlformats.org/officeDocument/2006/relationships/webSettings" Target="webSettings.xml"/><Relationship Id="rId9" Type="http://schemas.openxmlformats.org/officeDocument/2006/relationships/hyperlink" Target="http://www.monografias.com/trabajos36/signos-simbolos/signos-simbolos.shtml" TargetMode="External"/><Relationship Id="rId14" Type="http://schemas.openxmlformats.org/officeDocument/2006/relationships/hyperlink" Target="http://www.monografias.com/trabajos36/signos-simbolos/signos-simbolos.shtml" TargetMode="External"/><Relationship Id="rId22" Type="http://schemas.openxmlformats.org/officeDocument/2006/relationships/hyperlink" Target="http://www.monografias.com/Computacion/Internet/" TargetMode="External"/><Relationship Id="rId27" Type="http://schemas.openxmlformats.org/officeDocument/2006/relationships/hyperlink" Target="http://www.monografias.com/trabajos/eltelefono/eltelefono.shtml" TargetMode="External"/><Relationship Id="rId30" Type="http://schemas.openxmlformats.org/officeDocument/2006/relationships/hyperlink" Target="http://www.monografias.com/trabajos7/mafu/mafu.shtml" TargetMode="External"/><Relationship Id="rId35" Type="http://schemas.openxmlformats.org/officeDocument/2006/relationships/hyperlink" Target="http://www.monografias.com/trabajos28/aceptacion-individuo/aceptacion-individuo.shtml" TargetMode="External"/><Relationship Id="rId43" Type="http://schemas.openxmlformats.org/officeDocument/2006/relationships/hyperlink" Target="http://www.monografias.com/trabajos/fintrabajo/fintrabajo.shtml" TargetMode="External"/><Relationship Id="rId48" Type="http://schemas.openxmlformats.org/officeDocument/2006/relationships/hyperlink" Target="http://www.monografias.com/trabajos16/marca/marca.shtml" TargetMode="External"/><Relationship Id="rId56" Type="http://schemas.openxmlformats.org/officeDocument/2006/relationships/hyperlink" Target="http://www.monografias.com/trabajos13/televis/televis.shtml" TargetMode="External"/><Relationship Id="rId64" Type="http://schemas.openxmlformats.org/officeDocument/2006/relationships/hyperlink" Target="http://www.monografias.com/trabajos7/esun/esun.shtml" TargetMode="External"/><Relationship Id="rId69" Type="http://schemas.openxmlformats.org/officeDocument/2006/relationships/hyperlink" Target="http://www.monografias.com/trabajos14/nuevmicro/nuevmicro.shtml" TargetMode="External"/><Relationship Id="rId77" Type="http://schemas.openxmlformats.org/officeDocument/2006/relationships/hyperlink" Target="http://www.monografias.com/trabajos2/rhempresa/rhempresa.shtml" TargetMode="External"/><Relationship Id="rId8" Type="http://schemas.openxmlformats.org/officeDocument/2006/relationships/hyperlink" Target="http://www.monografias.com/trabajos14/medios-comunicacion/medios-comunicacion.shtml" TargetMode="External"/><Relationship Id="rId51" Type="http://schemas.openxmlformats.org/officeDocument/2006/relationships/hyperlink" Target="http://www.monografias.com/trabajos14/memoriacolect/memoriacolect.shtml" TargetMode="External"/><Relationship Id="rId72" Type="http://schemas.openxmlformats.org/officeDocument/2006/relationships/hyperlink" Target="http://www.monografias.com/trabajos13/mercado/mercado.shtml" TargetMode="External"/><Relationship Id="rId80" Type="http://schemas.openxmlformats.org/officeDocument/2006/relationships/hyperlink" Target="http://www.monografias.com/trabajos15/kinesiologia-biomecanica/kinesiologia-biomecanica.shtml" TargetMode="External"/><Relationship Id="rId85" Type="http://schemas.openxmlformats.org/officeDocument/2006/relationships/hyperlink" Target="http://www.monografias.com/trabajos7/creun/creun.shtml" TargetMode="External"/><Relationship Id="rId3" Type="http://schemas.openxmlformats.org/officeDocument/2006/relationships/settings" Target="settings.xml"/><Relationship Id="rId12" Type="http://schemas.openxmlformats.org/officeDocument/2006/relationships/hyperlink" Target="http://www.monografias.com/trabajos35/concepto-de-lenguaje/concepto-de-lenguaje.shtml" TargetMode="External"/><Relationship Id="rId17" Type="http://schemas.openxmlformats.org/officeDocument/2006/relationships/hyperlink" Target="http://www.monografias.com/trabajos10/prens/prens.shtml" TargetMode="External"/><Relationship Id="rId25" Type="http://schemas.openxmlformats.org/officeDocument/2006/relationships/hyperlink" Target="http://www.monografias.com/trabajos5/adoles/adoles.shtml" TargetMode="External"/><Relationship Id="rId33" Type="http://schemas.openxmlformats.org/officeDocument/2006/relationships/hyperlink" Target="http://www.monografias.com/trabajos12/elproduc/elproduc.shtml" TargetMode="External"/><Relationship Id="rId38" Type="http://schemas.openxmlformats.org/officeDocument/2006/relationships/hyperlink" Target="http://www.monografias.com/trabajos/epistemologia2/epistemologia2.shtml" TargetMode="External"/><Relationship Id="rId46" Type="http://schemas.openxmlformats.org/officeDocument/2006/relationships/hyperlink" Target="http://www.monografias.com/trabajos15/automovil-historia/automovil-historia.shtml" TargetMode="External"/><Relationship Id="rId59" Type="http://schemas.openxmlformats.org/officeDocument/2006/relationships/hyperlink" Target="http://www.monografias.com/trabajos13/artcomu/artcomu.shtml" TargetMode="External"/><Relationship Id="rId67" Type="http://schemas.openxmlformats.org/officeDocument/2006/relationships/hyperlink" Target="http://www.monografias.com/Computacion/Programacion/" TargetMode="External"/><Relationship Id="rId20" Type="http://schemas.openxmlformats.org/officeDocument/2006/relationships/hyperlink" Target="http://www.monografias.com/Computacion/index.shtml" TargetMode="External"/><Relationship Id="rId41" Type="http://schemas.openxmlformats.org/officeDocument/2006/relationships/hyperlink" Target="http://www.monografias.com/trabajos/reproduccion/reproduccion.shtml" TargetMode="External"/><Relationship Id="rId54" Type="http://schemas.openxmlformats.org/officeDocument/2006/relationships/hyperlink" Target="http://www.monografias.com/trabajos11/norma/norma.shtml" TargetMode="External"/><Relationship Id="rId62" Type="http://schemas.openxmlformats.org/officeDocument/2006/relationships/hyperlink" Target="http://www.monografias.com/trabajos14/dinamica-grupos/dinamica-grupos.shtml" TargetMode="External"/><Relationship Id="rId70" Type="http://schemas.openxmlformats.org/officeDocument/2006/relationships/hyperlink" Target="http://www.monografias.com/trabajos12/eleynewt/eleynewt.shtml" TargetMode="External"/><Relationship Id="rId75" Type="http://schemas.openxmlformats.org/officeDocument/2006/relationships/hyperlink" Target="http://www.monografias.com/trabajos6/cama/cama.shtml" TargetMode="External"/><Relationship Id="rId83" Type="http://schemas.openxmlformats.org/officeDocument/2006/relationships/hyperlink" Target="http://www.monografias.com/trabajos16/evolucion-sociedades/evolucion-sociedades.s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Historia/index.shtml" TargetMode="External"/><Relationship Id="rId15" Type="http://schemas.openxmlformats.org/officeDocument/2006/relationships/hyperlink" Target="http://www.monografias.com/trabajos16/metodo-lecto-escritura/metodo-lecto-escritura.shtml" TargetMode="External"/><Relationship Id="rId23" Type="http://schemas.openxmlformats.org/officeDocument/2006/relationships/hyperlink" Target="http://www.monografias.com/trabajos15/protocolo-empresa/protocolo-empresa.shtml" TargetMode="External"/><Relationship Id="rId28" Type="http://schemas.openxmlformats.org/officeDocument/2006/relationships/hyperlink" Target="http://www.monografias.com/Tecnologia/index.shtml" TargetMode="External"/><Relationship Id="rId36" Type="http://schemas.openxmlformats.org/officeDocument/2006/relationships/hyperlink" Target="http://www.monografias.com/trabajos35/categoria-accion/categoria-accion.shtml" TargetMode="External"/><Relationship Id="rId49" Type="http://schemas.openxmlformats.org/officeDocument/2006/relationships/hyperlink" Target="http://www.monografias.com/trabajos12/higie/higie.shtml" TargetMode="External"/><Relationship Id="rId57" Type="http://schemas.openxmlformats.org/officeDocument/2006/relationships/hyperlink" Target="http://www.monografias.com/trabajos15/adolescencia-crisis/adolescencia-crisis.shtml" TargetMode="External"/><Relationship Id="rId10" Type="http://schemas.openxmlformats.org/officeDocument/2006/relationships/hyperlink" Target="http://www.monografias.com/trabajos12/eticaplic/eticaplic.shtml" TargetMode="External"/><Relationship Id="rId31" Type="http://schemas.openxmlformats.org/officeDocument/2006/relationships/hyperlink" Target="http://www.monografias.com/Computacion/Programacion/" TargetMode="External"/><Relationship Id="rId44" Type="http://schemas.openxmlformats.org/officeDocument/2006/relationships/hyperlink" Target="http://www.monografias.com/trabajos35/la-noticia/la-noticia.shtml" TargetMode="External"/><Relationship Id="rId52" Type="http://schemas.openxmlformats.org/officeDocument/2006/relationships/hyperlink" Target="http://www.monografias.com/trabajos12/diccienc/diccienc.shtml" TargetMode="External"/><Relationship Id="rId60" Type="http://schemas.openxmlformats.org/officeDocument/2006/relationships/hyperlink" Target="http://www.monografias.com/trabajos/antrofamilia/antrofamilia.shtml" TargetMode="External"/><Relationship Id="rId65" Type="http://schemas.openxmlformats.org/officeDocument/2006/relationships/hyperlink" Target="http://www.monografias.com/trabajos7/senti/senti.shtml" TargetMode="External"/><Relationship Id="rId73" Type="http://schemas.openxmlformats.org/officeDocument/2006/relationships/hyperlink" Target="http://www.monografias.com/trabajos35/materiales-construccion/materiales-construccion.shtml" TargetMode="External"/><Relationship Id="rId78" Type="http://schemas.openxmlformats.org/officeDocument/2006/relationships/hyperlink" Target="http://www.monografias.com/trabajos34/el-caracter/el-caracter.shtml" TargetMode="External"/><Relationship Id="rId81" Type="http://schemas.openxmlformats.org/officeDocument/2006/relationships/hyperlink" Target="http://www.monografias.com/trabajos14/nuevmicro/nuevmicro.shtml" TargetMode="External"/><Relationship Id="rId86" Type="http://schemas.openxmlformats.org/officeDocument/2006/relationships/hyperlink" Target="http://www.monografias.com/Educacion/index.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3480</Words>
  <Characters>19145</Characters>
  <Application>Microsoft Office Word</Application>
  <DocSecurity>0</DocSecurity>
  <Lines>159</Lines>
  <Paragraphs>45</Paragraphs>
  <ScaleCrop>false</ScaleCrop>
  <Company>Microsoft</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2013-06-15T19:48:00Z</dcterms:created>
  <dcterms:modified xsi:type="dcterms:W3CDTF">2013-06-15T19:53:00Z</dcterms:modified>
</cp:coreProperties>
</file>