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COLEGIO COLSUBSIDIO CHICALÁ</w:t>
      </w: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ÁREA DE HUMANIDADES LENGUA CASTELLANA</w:t>
      </w: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TALLER DE REFUERZO Y/O RECUPERACIÓN</w:t>
      </w: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SEMANA 12 AL 15 DE NOVIEMBRE</w:t>
      </w: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TERCER TRIMESTRE</w:t>
      </w: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 xml:space="preserve">Las actividades que se presentan a continuación buscan reforzar las temáticas vistas en el tercer trimestre </w:t>
      </w: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ENTREVISTA</w:t>
      </w: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Elaboración de una entrevista: en una entrevista, el entrevistador normalmente es una persona destacada que le interesa a la gente. El entrevistador debe permanecer siempre en un segundo plano y llevar las preguntas preparadas después de haberse informado del personaje al que va a entrevistar.</w:t>
      </w:r>
      <w:r w:rsidR="007F71C0" w:rsidRPr="005C1141">
        <w:rPr>
          <w:rFonts w:ascii="Arial" w:hAnsi="Arial" w:cs="Arial"/>
          <w:sz w:val="24"/>
          <w:szCs w:val="24"/>
        </w:rPr>
        <w:t xml:space="preserve"> Realizar los puntos 1, 2 y 4 de la página 238 del libro Lenguaje y comunicación 8.</w:t>
      </w:r>
    </w:p>
    <w:p w:rsidR="007F71C0" w:rsidRPr="005C1141" w:rsidRDefault="007F71C0" w:rsidP="007F71C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F71C0" w:rsidRPr="005C1141" w:rsidRDefault="007F71C0" w:rsidP="007F71C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Resolver unidad # 2 del cuaderno de comprensión lectora  8. Páginas 12 a la 15. (se resuelve en la cartilla, los estudiantes que no tengan la cartilla deberán copiar pregunta y respuesta algunos estudiantes ya la tienen resuelta NO deben volver a hacerla, solamente deben revisar que se encuentra resuelta de manera coherente).</w:t>
      </w:r>
    </w:p>
    <w:p w:rsidR="007F71C0" w:rsidRPr="005C1141" w:rsidRDefault="007F71C0" w:rsidP="007F71C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F71C0" w:rsidRPr="005C1141" w:rsidRDefault="007F71C0" w:rsidP="007F71C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Resolver unidad # 4 del cuaderno de comprensión lectora  8. Páginas 20 a la 23. (se resuelve en la cartilla, los estudiantes que no tengan la cartilla deberán copiar pregunta y respuesta, algunos estudiantes ya la tienen resuelta NO deben volver a hacerla, solamente deben revisar que se encuentra resuelta de manera coherente).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7F71C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TEXTO ARGUMENTATIVO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Responder las siguientes preguntas</w:t>
      </w:r>
    </w:p>
    <w:p w:rsidR="000F604D" w:rsidRPr="005C1141" w:rsidRDefault="000F604D" w:rsidP="000F604D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¿Qué es un argumento?</w:t>
      </w:r>
    </w:p>
    <w:p w:rsidR="000F604D" w:rsidRPr="005C1141" w:rsidRDefault="000F604D" w:rsidP="000F604D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¿Qué es un texto argumentativo?</w:t>
      </w:r>
    </w:p>
    <w:p w:rsidR="000F604D" w:rsidRPr="005C1141" w:rsidRDefault="000F604D" w:rsidP="000F604D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¿Cuál es la INTENCIÓN de un texto argumentativo?</w:t>
      </w:r>
    </w:p>
    <w:p w:rsidR="000F604D" w:rsidRPr="005C1141" w:rsidRDefault="000F604D" w:rsidP="000F604D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¿Cuál es la estructura y los elementos de un texto argumentativo?</w:t>
      </w:r>
    </w:p>
    <w:p w:rsidR="000F604D" w:rsidRPr="005C1141" w:rsidRDefault="000F604D" w:rsidP="000F604D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¿Qué tipos de argumentos conoce?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Teniendo en cuenta la siguiente información, realice un MAPA CONCEPTUAL.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Un TEXTO ARGUMENTATIVO es aquel que intenta convencer, modificar o, en ocasiones, reforzar la opinión del receptor, del destinatario del texto, mediante razones que sean aceptables, fuertes y capaces de resistir las razones en contra (contra argumentos).</w:t>
      </w: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ESTRUCTURA</w:t>
      </w: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TESIS</w:t>
      </w: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Es la idea que se pretende defender o rebatir </w:t>
      </w: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Una buena tesis debe: ceñirse al tema, es decir, tener un alcance limitado (un tema muy amplio es difícil de desarrollar). Se debe formular  de forma afirmativa, evitando palabras cliché, metáforas y puntos de vista sin importancia.</w:t>
      </w: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ARGUMENTOS</w:t>
      </w: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Son las razones que apoyan la tesis.  Es importante elegir bien los argumentos, ya que un argumento mal formulado invalida la tesis.</w:t>
      </w: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Debemos formularlos por orden de importancia y no olvidar poner ejemplos adecuados. Es importante, también, no olvidar los contra argumentos que se pueden oponer a nuestro razonamiento.</w:t>
      </w: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04D" w:rsidRPr="005C1141" w:rsidRDefault="000F604D" w:rsidP="000F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ARGUMENTOS</w:t>
      </w:r>
    </w:p>
    <w:p w:rsidR="000F604D" w:rsidRPr="005C1141" w:rsidRDefault="000F604D" w:rsidP="000F604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C1141">
        <w:rPr>
          <w:rFonts w:ascii="Arial" w:hAnsi="Arial" w:cs="Arial"/>
          <w:b/>
          <w:bCs/>
          <w:sz w:val="24"/>
          <w:szCs w:val="24"/>
        </w:rPr>
        <w:t>DE AUTORIDAD</w:t>
      </w:r>
    </w:p>
    <w:p w:rsidR="000F604D" w:rsidRPr="005C1141" w:rsidRDefault="000F604D" w:rsidP="000F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En él se citan las palabras de estudiosos, expertos, organizaciones de probada credibilidad que manifiestan una opinión semejante a la que estamos defendiendo.</w:t>
      </w:r>
    </w:p>
    <w:p w:rsidR="000F604D" w:rsidRPr="005C1141" w:rsidRDefault="000F604D" w:rsidP="000F604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C1141">
        <w:rPr>
          <w:rFonts w:ascii="Arial" w:hAnsi="Arial" w:cs="Arial"/>
          <w:b/>
          <w:bCs/>
          <w:sz w:val="24"/>
          <w:szCs w:val="24"/>
        </w:rPr>
        <w:t>DE CONOCIMIENTO GENERAL</w:t>
      </w:r>
    </w:p>
    <w:p w:rsidR="000F604D" w:rsidRPr="005C1141" w:rsidRDefault="000F604D" w:rsidP="000F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Se defiende una idea que es ampliamente aceptada por nuestra sociedad (suponiendo con esto que la mayoría no se  equivoca lo que lleva en muchos casos a formular lo que llamamos tópicos) o saberes que la sociedad ha admitido como válidos (presuposiciones).</w:t>
      </w:r>
    </w:p>
    <w:p w:rsidR="000F604D" w:rsidRPr="005C1141" w:rsidRDefault="000F604D" w:rsidP="000F604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C1141">
        <w:rPr>
          <w:rFonts w:ascii="Arial" w:hAnsi="Arial" w:cs="Arial"/>
          <w:b/>
          <w:bCs/>
          <w:sz w:val="24"/>
          <w:szCs w:val="24"/>
        </w:rPr>
        <w:t>DE CAUSA-EFECTO</w:t>
      </w:r>
    </w:p>
    <w:p w:rsidR="000F604D" w:rsidRPr="005C1141" w:rsidRDefault="000F604D" w:rsidP="000F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Se presentan las razones de un hecho probando las causas (éstas deben tener un cierto rigor científico).</w:t>
      </w:r>
    </w:p>
    <w:p w:rsidR="000F604D" w:rsidRPr="005C1141" w:rsidRDefault="000F604D" w:rsidP="000F604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C1141">
        <w:rPr>
          <w:rFonts w:ascii="Arial" w:hAnsi="Arial" w:cs="Arial"/>
          <w:b/>
          <w:bCs/>
          <w:sz w:val="24"/>
          <w:szCs w:val="24"/>
        </w:rPr>
        <w:t>AFECTIVO-EMOTIVO</w:t>
      </w:r>
    </w:p>
    <w:p w:rsidR="000F604D" w:rsidRPr="005C1141" w:rsidRDefault="000F604D" w:rsidP="000F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El emisor hace uso de recursos con los que intenta conmover al receptor introduciendo efectos de tipo sentimental que provoquen compasión o benevolencia hacia los argumentos e ideas expuestas.</w:t>
      </w:r>
    </w:p>
    <w:p w:rsidR="000F604D" w:rsidRPr="005C1141" w:rsidRDefault="000F604D" w:rsidP="000F604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C1141">
        <w:rPr>
          <w:rFonts w:ascii="Arial" w:hAnsi="Arial" w:cs="Arial"/>
          <w:b/>
          <w:bCs/>
          <w:sz w:val="24"/>
          <w:szCs w:val="24"/>
        </w:rPr>
        <w:t>DE EXPERIENCIA PERSONAL</w:t>
      </w:r>
    </w:p>
    <w:p w:rsidR="000F604D" w:rsidRPr="005C1141" w:rsidRDefault="000F604D" w:rsidP="000F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El emisor pone sus propias experiencias como razón o argumento. (No es demasiado riguroso y además tiende a ser parcial).</w:t>
      </w:r>
    </w:p>
    <w:p w:rsidR="000F604D" w:rsidRPr="005C1141" w:rsidRDefault="000F604D" w:rsidP="000F6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04D" w:rsidRPr="005C1141" w:rsidRDefault="000F604D" w:rsidP="000F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CONCLUSIÓN</w:t>
      </w:r>
    </w:p>
    <w:p w:rsidR="000F604D" w:rsidRPr="005C1141" w:rsidRDefault="000F604D" w:rsidP="000F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Es la </w:t>
      </w:r>
      <w:r w:rsidRPr="005C1141">
        <w:rPr>
          <w:rFonts w:ascii="Arial" w:hAnsi="Arial" w:cs="Arial"/>
          <w:b/>
          <w:bCs/>
          <w:sz w:val="24"/>
          <w:szCs w:val="24"/>
        </w:rPr>
        <w:t xml:space="preserve">parte final </w:t>
      </w:r>
      <w:r w:rsidRPr="005C1141">
        <w:rPr>
          <w:rFonts w:ascii="Arial" w:hAnsi="Arial" w:cs="Arial"/>
          <w:sz w:val="24"/>
          <w:szCs w:val="24"/>
        </w:rPr>
        <w:t>en la que recordamos los puntos más importantes de nuestra argumentación de forma resumida y ordenada para que  los recuerde el receptor y de ese modo consigamos convencerlo.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F71C0" w:rsidRPr="005C1141" w:rsidRDefault="000F604D" w:rsidP="007F71C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Resolver </w:t>
      </w:r>
      <w:r w:rsidR="007F71C0" w:rsidRPr="005C1141">
        <w:rPr>
          <w:rFonts w:ascii="Arial" w:hAnsi="Arial" w:cs="Arial"/>
          <w:sz w:val="24"/>
          <w:szCs w:val="24"/>
        </w:rPr>
        <w:t>punto # 1 página 89 del libro Lenguaje y comunicación 8.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Leer y resolver los puntos </w:t>
      </w:r>
      <w:r w:rsidR="00C55F88" w:rsidRPr="005C1141">
        <w:rPr>
          <w:rFonts w:ascii="Arial" w:hAnsi="Arial" w:cs="Arial"/>
          <w:sz w:val="24"/>
          <w:szCs w:val="24"/>
        </w:rPr>
        <w:t>1, 2, 3, 4, 5, 6, 7, 8, 10, 15, 16, 17, 18, 19, y 20</w:t>
      </w:r>
      <w:r w:rsidRPr="005C1141">
        <w:rPr>
          <w:rFonts w:ascii="Arial" w:hAnsi="Arial" w:cs="Arial"/>
          <w:sz w:val="24"/>
          <w:szCs w:val="24"/>
        </w:rPr>
        <w:t xml:space="preserve"> de </w:t>
      </w:r>
      <w:r w:rsidR="00C55F88" w:rsidRPr="005C1141">
        <w:rPr>
          <w:rFonts w:ascii="Arial" w:hAnsi="Arial" w:cs="Arial"/>
          <w:sz w:val="24"/>
          <w:szCs w:val="24"/>
        </w:rPr>
        <w:t>las páginas 90 y 91</w:t>
      </w:r>
      <w:r w:rsidRPr="005C1141">
        <w:rPr>
          <w:rFonts w:ascii="Arial" w:hAnsi="Arial" w:cs="Arial"/>
          <w:sz w:val="24"/>
          <w:szCs w:val="24"/>
        </w:rPr>
        <w:t xml:space="preserve"> del libro Lenguaje y comunicación  </w:t>
      </w:r>
      <w:r w:rsidR="00C55F88" w:rsidRPr="005C1141">
        <w:rPr>
          <w:rFonts w:ascii="Arial" w:hAnsi="Arial" w:cs="Arial"/>
          <w:sz w:val="24"/>
          <w:szCs w:val="24"/>
        </w:rPr>
        <w:t>8</w:t>
      </w:r>
      <w:r w:rsidRPr="005C1141">
        <w:rPr>
          <w:rFonts w:ascii="Arial" w:hAnsi="Arial" w:cs="Arial"/>
          <w:sz w:val="24"/>
          <w:szCs w:val="24"/>
        </w:rPr>
        <w:t>.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¿Podrías explicar situaciones de la vida cotidiana en las que se haga uso de los textos argumentativos para tratar temas controvertidos?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C45FF" w:rsidRPr="005C1141" w:rsidRDefault="00E476FB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Leer y realizar un MAPA CONCEPTUAL de la lectura de las páginas  93 y 94 del libro Lenguaje y comunicación 8</w:t>
      </w:r>
    </w:p>
    <w:p w:rsidR="007C45FF" w:rsidRPr="005C1141" w:rsidRDefault="007C45FF" w:rsidP="007C45F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7C45FF" w:rsidP="007C45F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Realizar las actividades de la página 93 y el punto 1 de la página 94 del libro Lenguaje y Comunicación 8</w:t>
      </w:r>
      <w:r w:rsidR="00E476FB" w:rsidRPr="005C1141">
        <w:rPr>
          <w:rFonts w:ascii="Arial" w:hAnsi="Arial" w:cs="Arial"/>
          <w:sz w:val="24"/>
          <w:szCs w:val="24"/>
        </w:rPr>
        <w:t>.</w:t>
      </w:r>
    </w:p>
    <w:p w:rsidR="007C45FF" w:rsidRPr="005C1141" w:rsidRDefault="007C45FF" w:rsidP="007C45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45FF" w:rsidRPr="005C1141" w:rsidRDefault="007C45FF" w:rsidP="007C45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VANGUARDISMO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7C45FF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lastRenderedPageBreak/>
        <w:t>Copiar los esquemas de neoclasicismo, Romanticismo y modernismo que aparece en watuy.jimdo.com (</w:t>
      </w:r>
      <w:hyperlink r:id="rId5" w:history="1">
        <w:r w:rsidRPr="005C1141">
          <w:rPr>
            <w:rStyle w:val="Hipervnculo"/>
            <w:rFonts w:ascii="Arial" w:hAnsi="Arial" w:cs="Arial"/>
            <w:sz w:val="24"/>
            <w:szCs w:val="24"/>
          </w:rPr>
          <w:t>http://watuy.jimdo.com/watuy-octavo/tem%C3%A1ticas/neoclasicismo-y-romanticismo/</w:t>
        </w:r>
      </w:hyperlink>
      <w:r w:rsidRPr="005C1141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5C1141">
          <w:rPr>
            <w:rStyle w:val="Hipervnculo"/>
            <w:rFonts w:ascii="Arial" w:hAnsi="Arial" w:cs="Arial"/>
            <w:sz w:val="24"/>
            <w:szCs w:val="24"/>
          </w:rPr>
          <w:t>http://watuy.jimdo.com/watuy-octavo/tem%C3%A1ticas/modernismo/</w:t>
        </w:r>
      </w:hyperlink>
      <w:r w:rsidRPr="005C1141">
        <w:rPr>
          <w:rFonts w:ascii="Arial" w:hAnsi="Arial" w:cs="Arial"/>
          <w:sz w:val="24"/>
          <w:szCs w:val="24"/>
        </w:rPr>
        <w:t>)</w:t>
      </w:r>
    </w:p>
    <w:p w:rsidR="00E9135B" w:rsidRPr="005C1141" w:rsidRDefault="00E9135B" w:rsidP="00E9135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9135B" w:rsidRPr="005C1141" w:rsidRDefault="00E9135B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 xml:space="preserve"> </w:t>
      </w:r>
      <w:r w:rsidRPr="005C1141">
        <w:rPr>
          <w:rFonts w:ascii="Arial" w:hAnsi="Arial" w:cs="Arial"/>
          <w:sz w:val="24"/>
          <w:szCs w:val="24"/>
        </w:rPr>
        <w:t>Ver el video del siguiente link (</w:t>
      </w:r>
      <w:hyperlink r:id="rId7" w:history="1">
        <w:r w:rsidRPr="005C1141">
          <w:rPr>
            <w:rStyle w:val="Hipervnculo"/>
            <w:rFonts w:ascii="Arial" w:hAnsi="Arial" w:cs="Arial"/>
            <w:sz w:val="24"/>
            <w:szCs w:val="24"/>
          </w:rPr>
          <w:t>http://videos.educ.ar/play/Disciplinas/_Literatura/El_vanguardismo</w:t>
        </w:r>
      </w:hyperlink>
      <w:r w:rsidRPr="005C1141">
        <w:rPr>
          <w:rFonts w:ascii="Arial" w:hAnsi="Arial" w:cs="Arial"/>
          <w:sz w:val="24"/>
          <w:szCs w:val="24"/>
        </w:rPr>
        <w:t>),  realizar un esquema de cada ismo que aparece en el video.</w:t>
      </w:r>
    </w:p>
    <w:p w:rsidR="00E9135B" w:rsidRPr="005C1141" w:rsidRDefault="00E9135B" w:rsidP="00E9135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Resolver la ficha  # </w:t>
      </w:r>
      <w:r w:rsidR="008A2EBE" w:rsidRPr="005C1141">
        <w:rPr>
          <w:rFonts w:ascii="Arial" w:hAnsi="Arial" w:cs="Arial"/>
          <w:sz w:val="24"/>
          <w:szCs w:val="24"/>
        </w:rPr>
        <w:t>33</w:t>
      </w:r>
      <w:r w:rsidRPr="005C1141">
        <w:rPr>
          <w:rFonts w:ascii="Arial" w:hAnsi="Arial" w:cs="Arial"/>
          <w:sz w:val="24"/>
          <w:szCs w:val="24"/>
        </w:rPr>
        <w:t xml:space="preserve"> (</w:t>
      </w:r>
      <w:r w:rsidR="008A2EBE" w:rsidRPr="005C1141">
        <w:rPr>
          <w:rFonts w:ascii="Arial" w:hAnsi="Arial" w:cs="Arial"/>
          <w:sz w:val="24"/>
          <w:szCs w:val="24"/>
        </w:rPr>
        <w:t>periodistas</w:t>
      </w:r>
      <w:r w:rsidRPr="005C1141">
        <w:rPr>
          <w:rFonts w:ascii="Arial" w:hAnsi="Arial" w:cs="Arial"/>
          <w:sz w:val="24"/>
          <w:szCs w:val="24"/>
        </w:rPr>
        <w:t xml:space="preserve">) del libro </w:t>
      </w:r>
      <w:proofErr w:type="spellStart"/>
      <w:r w:rsidRPr="005C1141">
        <w:rPr>
          <w:rFonts w:ascii="Arial" w:hAnsi="Arial" w:cs="Arial"/>
          <w:sz w:val="24"/>
          <w:szCs w:val="24"/>
        </w:rPr>
        <w:t>Colotli</w:t>
      </w:r>
      <w:proofErr w:type="spellEnd"/>
      <w:r w:rsidRPr="005C1141">
        <w:rPr>
          <w:rFonts w:ascii="Arial" w:hAnsi="Arial" w:cs="Arial"/>
          <w:sz w:val="24"/>
          <w:szCs w:val="24"/>
        </w:rPr>
        <w:t xml:space="preserve">, página </w:t>
      </w:r>
      <w:r w:rsidR="008A2EBE" w:rsidRPr="005C1141">
        <w:rPr>
          <w:rFonts w:ascii="Arial" w:hAnsi="Arial" w:cs="Arial"/>
          <w:sz w:val="24"/>
          <w:szCs w:val="24"/>
        </w:rPr>
        <w:t>59</w:t>
      </w:r>
      <w:r w:rsidRPr="005C1141">
        <w:rPr>
          <w:rFonts w:ascii="Arial" w:hAnsi="Arial" w:cs="Arial"/>
          <w:sz w:val="24"/>
          <w:szCs w:val="24"/>
        </w:rPr>
        <w:t>. (se resuelve en la cartilla, los estudiantes que no tengan la cartilla deberán copiar pregunta y respuesta</w:t>
      </w:r>
      <w:r w:rsidR="008A2EBE" w:rsidRPr="005C1141">
        <w:rPr>
          <w:rFonts w:ascii="Arial" w:hAnsi="Arial" w:cs="Arial"/>
          <w:sz w:val="24"/>
          <w:szCs w:val="24"/>
        </w:rPr>
        <w:t>, algunos estudiantes ya la tienen resuelta NO deben volver a hacerla, solamente deben revisar que se encuentra resuelta de manera coherente</w:t>
      </w:r>
      <w:r w:rsidRPr="005C1141">
        <w:rPr>
          <w:rFonts w:ascii="Arial" w:hAnsi="Arial" w:cs="Arial"/>
          <w:sz w:val="24"/>
          <w:szCs w:val="24"/>
        </w:rPr>
        <w:t>).</w:t>
      </w:r>
    </w:p>
    <w:p w:rsidR="005C1141" w:rsidRPr="005C1141" w:rsidRDefault="005C1141" w:rsidP="005C114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C1141" w:rsidRPr="00C37E37" w:rsidRDefault="005C1141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 Realizar un mapa conceptual del texto que aparece en el siguiente link </w:t>
      </w:r>
      <w:hyperlink r:id="rId8" w:history="1">
        <w:r w:rsidRPr="005C1141">
          <w:rPr>
            <w:rStyle w:val="Hipervnculo"/>
            <w:rFonts w:ascii="Arial" w:hAnsi="Arial" w:cs="Arial"/>
            <w:sz w:val="24"/>
            <w:szCs w:val="24"/>
          </w:rPr>
          <w:t>http://www.definicionabc.com/general/vanguardia.php</w:t>
        </w:r>
      </w:hyperlink>
    </w:p>
    <w:p w:rsidR="00C37E37" w:rsidRPr="00C37E37" w:rsidRDefault="00C37E37" w:rsidP="00C37E3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37E37" w:rsidRPr="00C37E37" w:rsidRDefault="00C37E37" w:rsidP="00C37E3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Resolver unidad # </w:t>
      </w:r>
      <w:r>
        <w:rPr>
          <w:rFonts w:ascii="Arial" w:hAnsi="Arial" w:cs="Arial"/>
          <w:sz w:val="24"/>
          <w:szCs w:val="24"/>
        </w:rPr>
        <w:t>11</w:t>
      </w:r>
      <w:r w:rsidRPr="005C1141">
        <w:rPr>
          <w:rFonts w:ascii="Arial" w:hAnsi="Arial" w:cs="Arial"/>
          <w:sz w:val="24"/>
          <w:szCs w:val="24"/>
        </w:rPr>
        <w:t xml:space="preserve"> del cuaderno de comprensión lectora  8. Páginas </w:t>
      </w:r>
      <w:r>
        <w:rPr>
          <w:rFonts w:ascii="Arial" w:hAnsi="Arial" w:cs="Arial"/>
          <w:sz w:val="24"/>
          <w:szCs w:val="24"/>
        </w:rPr>
        <w:t>48</w:t>
      </w:r>
      <w:r w:rsidRPr="005C1141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>51</w:t>
      </w:r>
      <w:r w:rsidRPr="005C1141">
        <w:rPr>
          <w:rFonts w:ascii="Arial" w:hAnsi="Arial" w:cs="Arial"/>
          <w:sz w:val="24"/>
          <w:szCs w:val="24"/>
        </w:rPr>
        <w:t>. (se resuelve en la cartilla, los estudiantes que no tengan la cartilla deberán copiar pregunta y respuesta).</w:t>
      </w:r>
    </w:p>
    <w:p w:rsidR="00C37E37" w:rsidRPr="005C1141" w:rsidRDefault="00C37E37" w:rsidP="00C37E3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37E37" w:rsidRPr="00C37E37" w:rsidRDefault="00C37E37" w:rsidP="00C37E3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Resolver unidad # </w:t>
      </w:r>
      <w:r>
        <w:rPr>
          <w:rFonts w:ascii="Arial" w:hAnsi="Arial" w:cs="Arial"/>
          <w:sz w:val="24"/>
          <w:szCs w:val="24"/>
        </w:rPr>
        <w:t>9</w:t>
      </w:r>
      <w:r w:rsidRPr="005C1141">
        <w:rPr>
          <w:rFonts w:ascii="Arial" w:hAnsi="Arial" w:cs="Arial"/>
          <w:sz w:val="24"/>
          <w:szCs w:val="24"/>
        </w:rPr>
        <w:t xml:space="preserve"> del cuaderno de comprensión lectora  8. Páginas </w:t>
      </w:r>
      <w:r>
        <w:rPr>
          <w:rFonts w:ascii="Arial" w:hAnsi="Arial" w:cs="Arial"/>
          <w:sz w:val="24"/>
          <w:szCs w:val="24"/>
        </w:rPr>
        <w:t>40</w:t>
      </w:r>
      <w:r w:rsidRPr="005C1141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 xml:space="preserve">43. </w:t>
      </w:r>
      <w:r w:rsidRPr="005C1141">
        <w:rPr>
          <w:rFonts w:ascii="Arial" w:hAnsi="Arial" w:cs="Arial"/>
          <w:sz w:val="24"/>
          <w:szCs w:val="24"/>
        </w:rPr>
        <w:t xml:space="preserve"> (se resuelve en la cartilla, los estudiantes que no tengan la cartilla deberán copiar pregunta y respuesta</w:t>
      </w:r>
      <w:r>
        <w:rPr>
          <w:rFonts w:ascii="Arial" w:hAnsi="Arial" w:cs="Arial"/>
          <w:sz w:val="24"/>
          <w:szCs w:val="24"/>
        </w:rPr>
        <w:t>,</w:t>
      </w:r>
      <w:r w:rsidRPr="005C1141">
        <w:rPr>
          <w:rFonts w:ascii="Arial" w:hAnsi="Arial" w:cs="Arial"/>
          <w:sz w:val="24"/>
          <w:szCs w:val="24"/>
        </w:rPr>
        <w:t xml:space="preserve"> algunos estudiantes ya la tienen resuelta NO deben volver a hacerla, solamente deben revisar que se encuentra resuelta de manera coherente).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CINE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Reflexiona en un breve escrito sobre el tiempo de ocio que dedicas al cine: ¿Cuánto tiempo dedicas a ver películas? ¿Dónde prefieres verlas, en las salas de proyección o en casa? ¿por qué? ¿Qué opinas sobre la venta y compra de películas piratas?</w:t>
      </w:r>
    </w:p>
    <w:p w:rsidR="000F604D" w:rsidRPr="005C1141" w:rsidRDefault="000F604D" w:rsidP="000F60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F604D" w:rsidRPr="00EA4B4E" w:rsidRDefault="000F604D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Consulta la página del Ministerio de la Cultura, </w:t>
      </w:r>
      <w:hyperlink r:id="rId9" w:history="1">
        <w:r w:rsidRPr="005C1141">
          <w:rPr>
            <w:rStyle w:val="Hipervnculo"/>
            <w:rFonts w:ascii="Arial" w:hAnsi="Arial" w:cs="Arial"/>
            <w:sz w:val="24"/>
            <w:szCs w:val="24"/>
          </w:rPr>
          <w:t>www.mincultura.gov.co</w:t>
        </w:r>
      </w:hyperlink>
      <w:r w:rsidRPr="005C1141">
        <w:rPr>
          <w:rFonts w:ascii="Arial" w:hAnsi="Arial" w:cs="Arial"/>
          <w:sz w:val="24"/>
          <w:szCs w:val="24"/>
        </w:rPr>
        <w:t>, busca el link comité de Clasificación de Películas (</w:t>
      </w:r>
      <w:hyperlink r:id="rId10" w:history="1">
        <w:r w:rsidRPr="005C1141">
          <w:rPr>
            <w:rStyle w:val="Hipervnculo"/>
            <w:rFonts w:ascii="Arial" w:hAnsi="Arial" w:cs="Arial"/>
            <w:sz w:val="24"/>
            <w:szCs w:val="24"/>
          </w:rPr>
          <w:t>http://www.mincultura.gov.co/areas/cinematografia/noticias/Paginas/2006-04-04_6512.aspx</w:t>
        </w:r>
      </w:hyperlink>
      <w:r w:rsidRPr="005C1141">
        <w:rPr>
          <w:rFonts w:ascii="Arial" w:hAnsi="Arial" w:cs="Arial"/>
          <w:sz w:val="24"/>
          <w:szCs w:val="24"/>
        </w:rPr>
        <w:t>) y averigua cuáles son los distintos grupos en los que se clasifican las películas según la edad del público. ¿A qué criterio crees que responde esta división?</w:t>
      </w:r>
    </w:p>
    <w:p w:rsidR="00EA4B4E" w:rsidRPr="00EA4B4E" w:rsidRDefault="00EA4B4E" w:rsidP="00EA4B4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A4B4E" w:rsidRPr="00EA4B4E" w:rsidRDefault="00EA4B4E" w:rsidP="00EA4B4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Resolver unidad # </w:t>
      </w:r>
      <w:r>
        <w:rPr>
          <w:rFonts w:ascii="Arial" w:hAnsi="Arial" w:cs="Arial"/>
          <w:sz w:val="24"/>
          <w:szCs w:val="24"/>
        </w:rPr>
        <w:t>12</w:t>
      </w:r>
      <w:r w:rsidRPr="005C1141">
        <w:rPr>
          <w:rFonts w:ascii="Arial" w:hAnsi="Arial" w:cs="Arial"/>
          <w:sz w:val="24"/>
          <w:szCs w:val="24"/>
        </w:rPr>
        <w:t xml:space="preserve"> del cuaderno de comprensión lectora  8. Páginas </w:t>
      </w:r>
      <w:r>
        <w:rPr>
          <w:rFonts w:ascii="Arial" w:hAnsi="Arial" w:cs="Arial"/>
          <w:sz w:val="24"/>
          <w:szCs w:val="24"/>
        </w:rPr>
        <w:t>5</w:t>
      </w:r>
      <w:r w:rsidRPr="005C1141">
        <w:rPr>
          <w:rFonts w:ascii="Arial" w:hAnsi="Arial" w:cs="Arial"/>
          <w:sz w:val="24"/>
          <w:szCs w:val="24"/>
        </w:rPr>
        <w:t xml:space="preserve">2 a la </w:t>
      </w:r>
      <w:r>
        <w:rPr>
          <w:rFonts w:ascii="Arial" w:hAnsi="Arial" w:cs="Arial"/>
          <w:sz w:val="24"/>
          <w:szCs w:val="24"/>
        </w:rPr>
        <w:t>55</w:t>
      </w:r>
      <w:r w:rsidRPr="005C1141">
        <w:rPr>
          <w:rFonts w:ascii="Arial" w:hAnsi="Arial" w:cs="Arial"/>
          <w:sz w:val="24"/>
          <w:szCs w:val="24"/>
        </w:rPr>
        <w:t>. (se resuelve en la cartilla, los estudiantes que no tengan la cartilla deberán copiar pregunta y respuesta).</w:t>
      </w:r>
    </w:p>
    <w:p w:rsidR="00EA4B4E" w:rsidRPr="005C1141" w:rsidRDefault="00EA4B4E" w:rsidP="00EA4B4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A4B4E" w:rsidRPr="00C37E37" w:rsidRDefault="00C37E37" w:rsidP="00C37E3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Resolver unidad # </w:t>
      </w:r>
      <w:r>
        <w:rPr>
          <w:rFonts w:ascii="Arial" w:hAnsi="Arial" w:cs="Arial"/>
          <w:sz w:val="24"/>
          <w:szCs w:val="24"/>
        </w:rPr>
        <w:t>8</w:t>
      </w:r>
      <w:r w:rsidRPr="005C1141">
        <w:rPr>
          <w:rFonts w:ascii="Arial" w:hAnsi="Arial" w:cs="Arial"/>
          <w:sz w:val="24"/>
          <w:szCs w:val="24"/>
        </w:rPr>
        <w:t xml:space="preserve"> del cuaderno de comprensión lectora  8. Páginas </w:t>
      </w:r>
      <w:r>
        <w:rPr>
          <w:rFonts w:ascii="Arial" w:hAnsi="Arial" w:cs="Arial"/>
          <w:sz w:val="24"/>
          <w:szCs w:val="24"/>
        </w:rPr>
        <w:t>36</w:t>
      </w:r>
      <w:r w:rsidRPr="005C1141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>39</w:t>
      </w:r>
      <w:r w:rsidRPr="005C1141">
        <w:rPr>
          <w:rFonts w:ascii="Arial" w:hAnsi="Arial" w:cs="Arial"/>
          <w:sz w:val="24"/>
          <w:szCs w:val="24"/>
        </w:rPr>
        <w:t>. (se resuelve en la cartilla, los estudiantes que no tengan la cartilla deberán copiar pregunta y respuesta algunos estudiantes ya la tienen resuelta NO deben volver a hacerla, solamente deben revisar que se encuentra resuelta de manera coherente).</w:t>
      </w:r>
    </w:p>
    <w:p w:rsidR="00EA4B4E" w:rsidRPr="00EA4B4E" w:rsidRDefault="00EA4B4E" w:rsidP="00EA4B4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C1141" w:rsidRPr="005C1141" w:rsidRDefault="005C1141" w:rsidP="005C114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C1141" w:rsidRPr="005C1141" w:rsidRDefault="005C1141" w:rsidP="005C11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COMPRENSIÓN DE LECTURA</w:t>
      </w:r>
    </w:p>
    <w:p w:rsidR="005C1141" w:rsidRPr="005C1141" w:rsidRDefault="005C1141" w:rsidP="005C114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C1141" w:rsidRPr="00EA4B4E" w:rsidRDefault="005C1141" w:rsidP="000F604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 xml:space="preserve">Realizar el análisis literario del libro </w:t>
      </w:r>
      <w:r w:rsidR="000A1DFB">
        <w:rPr>
          <w:rFonts w:ascii="Arial" w:hAnsi="Arial" w:cs="Arial"/>
          <w:sz w:val="24"/>
          <w:szCs w:val="24"/>
        </w:rPr>
        <w:t>Cien años de soledad</w:t>
      </w:r>
      <w:r w:rsidR="0042016A">
        <w:rPr>
          <w:rFonts w:ascii="Arial" w:hAnsi="Arial" w:cs="Arial"/>
          <w:sz w:val="24"/>
          <w:szCs w:val="24"/>
        </w:rPr>
        <w:t>, debe realizar una descripción de los personajes, tiempo, espacio, contexto social</w:t>
      </w:r>
      <w:r w:rsidR="00EA4B4E">
        <w:rPr>
          <w:rFonts w:ascii="Arial" w:hAnsi="Arial" w:cs="Arial"/>
          <w:sz w:val="24"/>
          <w:szCs w:val="24"/>
        </w:rPr>
        <w:t xml:space="preserve">, sinopsis de la obra. </w:t>
      </w:r>
    </w:p>
    <w:p w:rsidR="00EA4B4E" w:rsidRPr="00EA4B4E" w:rsidRDefault="00EA4B4E" w:rsidP="00EA4B4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F3969" w:rsidRPr="00FF3969" w:rsidRDefault="00FF3969" w:rsidP="00FF3969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C1141">
        <w:rPr>
          <w:rFonts w:ascii="Arial" w:hAnsi="Arial" w:cs="Arial"/>
          <w:sz w:val="24"/>
          <w:szCs w:val="24"/>
        </w:rPr>
        <w:t xml:space="preserve">Resolver unidad # </w:t>
      </w:r>
      <w:r>
        <w:rPr>
          <w:rFonts w:ascii="Arial" w:hAnsi="Arial" w:cs="Arial"/>
          <w:sz w:val="24"/>
          <w:szCs w:val="24"/>
        </w:rPr>
        <w:t>7</w:t>
      </w:r>
      <w:r w:rsidRPr="005C1141">
        <w:rPr>
          <w:rFonts w:ascii="Arial" w:hAnsi="Arial" w:cs="Arial"/>
          <w:sz w:val="24"/>
          <w:szCs w:val="24"/>
        </w:rPr>
        <w:t xml:space="preserve"> del cuaderno de comprensión lectora  8. Páginas </w:t>
      </w:r>
      <w:r>
        <w:rPr>
          <w:rFonts w:ascii="Arial" w:hAnsi="Arial" w:cs="Arial"/>
          <w:sz w:val="24"/>
          <w:szCs w:val="24"/>
        </w:rPr>
        <w:t>32</w:t>
      </w:r>
      <w:r w:rsidRPr="005C1141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>3</w:t>
      </w:r>
      <w:r w:rsidRPr="005C1141">
        <w:rPr>
          <w:rFonts w:ascii="Arial" w:hAnsi="Arial" w:cs="Arial"/>
          <w:sz w:val="24"/>
          <w:szCs w:val="24"/>
        </w:rPr>
        <w:t>5. (se resuelve en la cartilla, los estudiantes que no tengan la cartilla deberán copiar pregunta y respuesta).</w:t>
      </w:r>
    </w:p>
    <w:p w:rsidR="005C1141" w:rsidRPr="005C1141" w:rsidRDefault="005C1141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NOTA:</w:t>
      </w: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04D" w:rsidRPr="005C1141" w:rsidRDefault="000F604D" w:rsidP="000F6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 xml:space="preserve">Los estudiantes que deben presentar el taller como recuperación lo deberán entregar en hojas blancas escritas  por ambas caras, con letra legible y a </w:t>
      </w:r>
      <w:proofErr w:type="spellStart"/>
      <w:r w:rsidRPr="005C1141">
        <w:rPr>
          <w:rFonts w:ascii="Arial" w:hAnsi="Arial" w:cs="Arial"/>
          <w:b/>
          <w:sz w:val="24"/>
          <w:szCs w:val="24"/>
        </w:rPr>
        <w:t>esfero</w:t>
      </w:r>
      <w:proofErr w:type="spellEnd"/>
      <w:r w:rsidRPr="005C1141">
        <w:rPr>
          <w:rFonts w:ascii="Arial" w:hAnsi="Arial" w:cs="Arial"/>
          <w:b/>
          <w:sz w:val="24"/>
          <w:szCs w:val="24"/>
        </w:rPr>
        <w:t xml:space="preserve"> de tinta negra. Todos los estudiantes deberán estar trabajando de manera individual, no se permite trabajo en grupo. Para validar el trabajo se estará revisando y sellando todos los días, La fecha final de entrega es el día 15 de noviembre a la hora de clase. </w:t>
      </w:r>
    </w:p>
    <w:p w:rsidR="002245A1" w:rsidRPr="005C1141" w:rsidRDefault="002245A1">
      <w:pPr>
        <w:rPr>
          <w:rFonts w:ascii="Arial" w:hAnsi="Arial" w:cs="Arial"/>
          <w:sz w:val="24"/>
          <w:szCs w:val="24"/>
        </w:rPr>
      </w:pPr>
    </w:p>
    <w:sectPr w:rsidR="002245A1" w:rsidRPr="005C1141" w:rsidSect="001B1BAD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917"/>
    <w:multiLevelType w:val="hybridMultilevel"/>
    <w:tmpl w:val="ECE6B7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FA0AE758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72BE3"/>
    <w:multiLevelType w:val="hybridMultilevel"/>
    <w:tmpl w:val="8514E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04D"/>
    <w:rsid w:val="000A1DFB"/>
    <w:rsid w:val="000F604D"/>
    <w:rsid w:val="002245A1"/>
    <w:rsid w:val="0042016A"/>
    <w:rsid w:val="005C1141"/>
    <w:rsid w:val="007C45FF"/>
    <w:rsid w:val="007F71C0"/>
    <w:rsid w:val="008A2EBE"/>
    <w:rsid w:val="00952DCF"/>
    <w:rsid w:val="00C37E37"/>
    <w:rsid w:val="00C55F88"/>
    <w:rsid w:val="00E476FB"/>
    <w:rsid w:val="00E9135B"/>
    <w:rsid w:val="00EA4B4E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0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60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nicionabc.com/general/vanguardi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s.educ.ar/play/Disciplinas/_Literatura/El_vanguardis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uy.jimdo.com/watuy-octavo/tem%C3%A1ticas/modernism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atuy.jimdo.com/watuy-octavo/tem%C3%A1ticas/neoclasicismo-y-romanticismo/" TargetMode="External"/><Relationship Id="rId10" Type="http://schemas.openxmlformats.org/officeDocument/2006/relationships/hyperlink" Target="http://www.mincultura.gov.co/areas/cinematografia/noticias/Paginas/2006-04-04_651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cultur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4</cp:revision>
  <dcterms:created xsi:type="dcterms:W3CDTF">2013-11-11T01:25:00Z</dcterms:created>
  <dcterms:modified xsi:type="dcterms:W3CDTF">2013-11-11T03:21:00Z</dcterms:modified>
</cp:coreProperties>
</file>