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96" w:rsidRPr="00A74205" w:rsidRDefault="00A74205" w:rsidP="00A74205">
      <w:pPr>
        <w:spacing w:after="0" w:line="348" w:lineRule="atLeast"/>
        <w:jc w:val="center"/>
        <w:rPr>
          <w:rFonts w:eastAsia="Times New Roman" w:cs="Arial"/>
          <w:b/>
          <w:sz w:val="24"/>
          <w:szCs w:val="24"/>
          <w:bdr w:val="none" w:sz="0" w:space="0" w:color="auto" w:frame="1"/>
          <w:lang w:val="es-ES" w:eastAsia="es-ES"/>
        </w:rPr>
      </w:pPr>
      <w:bookmarkStart w:id="0" w:name="_GoBack"/>
      <w:bookmarkEnd w:id="0"/>
      <w:r w:rsidRPr="00A74205">
        <w:rPr>
          <w:rFonts w:cs="Arial"/>
          <w:b/>
          <w:sz w:val="24"/>
          <w:szCs w:val="24"/>
          <w:shd w:val="clear" w:color="auto" w:fill="FFFFFF"/>
        </w:rPr>
        <w:t>PRIMERA EDICIÓN DEL CONCURSO INFANTIL Y JUVENIL DE POESÍA, CUENTO CORTO Y TEXTO NARRATIVO "</w:t>
      </w:r>
      <w:r w:rsidRPr="00A74205">
        <w:rPr>
          <w:rFonts w:cs="Arial"/>
          <w:b/>
          <w:i/>
          <w:sz w:val="24"/>
          <w:szCs w:val="24"/>
          <w:shd w:val="clear" w:color="auto" w:fill="FFFFFF"/>
        </w:rPr>
        <w:t>FIESTA DE LAS LETRAS</w:t>
      </w:r>
      <w:r w:rsidRPr="00A74205">
        <w:rPr>
          <w:rFonts w:cs="Arial"/>
          <w:b/>
          <w:sz w:val="24"/>
          <w:szCs w:val="24"/>
          <w:shd w:val="clear" w:color="auto" w:fill="FFFFFF"/>
        </w:rPr>
        <w:t xml:space="preserve">” </w:t>
      </w:r>
      <w:r w:rsidRPr="00A74205">
        <w:rPr>
          <w:rFonts w:cs="Arial"/>
          <w:b/>
          <w:i/>
          <w:sz w:val="24"/>
          <w:szCs w:val="24"/>
          <w:shd w:val="clear" w:color="auto" w:fill="FFFFFF"/>
        </w:rPr>
        <w:t>2012</w:t>
      </w:r>
    </w:p>
    <w:p w:rsidR="00082AE1" w:rsidRPr="00787C97" w:rsidRDefault="00082AE1" w:rsidP="00A82676">
      <w:pPr>
        <w:spacing w:after="0" w:line="348" w:lineRule="atLeast"/>
        <w:jc w:val="both"/>
        <w:rPr>
          <w:rFonts w:eastAsia="Times New Roman" w:cs="Arial"/>
          <w:sz w:val="24"/>
          <w:szCs w:val="24"/>
          <w:bdr w:val="none" w:sz="0" w:space="0" w:color="auto" w:frame="1"/>
          <w:lang w:val="es-ES" w:eastAsia="es-ES"/>
        </w:rPr>
      </w:pPr>
      <w:r w:rsidRPr="00787C97">
        <w:rPr>
          <w:rFonts w:eastAsia="Times New Roman" w:cs="Arial"/>
          <w:sz w:val="24"/>
          <w:szCs w:val="24"/>
          <w:bdr w:val="none" w:sz="0" w:space="0" w:color="auto" w:frame="1"/>
          <w:lang w:val="es-ES" w:eastAsia="es-ES"/>
        </w:rPr>
        <w:t> </w:t>
      </w:r>
    </w:p>
    <w:p w:rsidR="0066758A" w:rsidRPr="00787C97" w:rsidRDefault="0060287A" w:rsidP="00787C97">
      <w:pPr>
        <w:shd w:val="clear" w:color="auto" w:fill="FFFFFF"/>
        <w:spacing w:after="0" w:line="348" w:lineRule="atLeast"/>
        <w:jc w:val="both"/>
        <w:rPr>
          <w:rFonts w:cs="Arial"/>
          <w:sz w:val="24"/>
          <w:szCs w:val="24"/>
          <w:shd w:val="clear" w:color="auto" w:fill="FFFFFF"/>
        </w:rPr>
      </w:pPr>
      <w:r w:rsidRPr="00787C97">
        <w:rPr>
          <w:rFonts w:cs="Arial"/>
          <w:b/>
          <w:sz w:val="24"/>
          <w:szCs w:val="24"/>
          <w:shd w:val="clear" w:color="auto" w:fill="FFFFFF"/>
        </w:rPr>
        <w:t>Convocatoria</w:t>
      </w:r>
      <w:r w:rsidR="00FD7037" w:rsidRPr="00787C97">
        <w:rPr>
          <w:rFonts w:cs="Arial"/>
          <w:b/>
          <w:sz w:val="24"/>
          <w:szCs w:val="24"/>
          <w:shd w:val="clear" w:color="auto" w:fill="FFFFFF"/>
        </w:rPr>
        <w:t>:</w:t>
      </w:r>
      <w:r w:rsidR="00FD7037" w:rsidRPr="00787C97">
        <w:rPr>
          <w:rFonts w:cs="Arial"/>
          <w:sz w:val="24"/>
          <w:szCs w:val="24"/>
          <w:shd w:val="clear" w:color="auto" w:fill="FFFFFF"/>
        </w:rPr>
        <w:t xml:space="preserve"> El</w:t>
      </w:r>
      <w:r w:rsidR="00787C97" w:rsidRPr="00787C97">
        <w:rPr>
          <w:rFonts w:cs="Arial"/>
          <w:sz w:val="24"/>
          <w:szCs w:val="24"/>
          <w:shd w:val="clear" w:color="auto" w:fill="FFFFFF"/>
        </w:rPr>
        <w:t xml:space="preserve"> </w:t>
      </w:r>
      <w:r w:rsidR="003725D0">
        <w:rPr>
          <w:rFonts w:cs="Arial"/>
          <w:sz w:val="24"/>
          <w:szCs w:val="24"/>
          <w:shd w:val="clear" w:color="auto" w:fill="FFFFFF"/>
        </w:rPr>
        <w:t>C</w:t>
      </w:r>
      <w:r w:rsidR="00787C97" w:rsidRPr="00787C97">
        <w:rPr>
          <w:rFonts w:cs="Arial"/>
          <w:sz w:val="24"/>
          <w:szCs w:val="24"/>
          <w:shd w:val="clear" w:color="auto" w:fill="FFFFFF"/>
        </w:rPr>
        <w:t xml:space="preserve">olegio </w:t>
      </w:r>
      <w:r w:rsidR="0066758A" w:rsidRPr="00787C97">
        <w:rPr>
          <w:rFonts w:cs="Arial"/>
          <w:sz w:val="24"/>
          <w:szCs w:val="24"/>
          <w:shd w:val="clear" w:color="auto" w:fill="FFFFFF"/>
        </w:rPr>
        <w:t xml:space="preserve">Colsubsidio Chicalá </w:t>
      </w:r>
      <w:r w:rsidR="00787C97" w:rsidRPr="00787C97">
        <w:rPr>
          <w:rFonts w:cs="Arial"/>
          <w:sz w:val="24"/>
          <w:szCs w:val="24"/>
          <w:shd w:val="clear" w:color="auto" w:fill="FFFFFF"/>
        </w:rPr>
        <w:t>y</w:t>
      </w:r>
      <w:r w:rsidR="0066758A" w:rsidRPr="00787C97">
        <w:rPr>
          <w:rFonts w:cs="Arial"/>
          <w:sz w:val="24"/>
          <w:szCs w:val="24"/>
          <w:shd w:val="clear" w:color="auto" w:fill="FFFFFF"/>
        </w:rPr>
        <w:t xml:space="preserve"> la Biblioteca Colsubsidio</w:t>
      </w:r>
      <w:r w:rsidR="00787C97" w:rsidRPr="00787C97">
        <w:rPr>
          <w:rFonts w:cs="Arial"/>
          <w:sz w:val="24"/>
          <w:szCs w:val="24"/>
          <w:shd w:val="clear" w:color="auto" w:fill="FFFFFF"/>
        </w:rPr>
        <w:t xml:space="preserve"> </w:t>
      </w:r>
      <w:r w:rsidR="00A16DBC" w:rsidRPr="00787C97">
        <w:rPr>
          <w:rFonts w:cs="Arial"/>
          <w:sz w:val="24"/>
          <w:szCs w:val="24"/>
          <w:shd w:val="clear" w:color="auto" w:fill="FFFFFF"/>
        </w:rPr>
        <w:t>Chicalá,</w:t>
      </w:r>
      <w:r w:rsidR="0066758A" w:rsidRPr="00787C97">
        <w:rPr>
          <w:rFonts w:cs="Arial"/>
          <w:sz w:val="24"/>
          <w:szCs w:val="24"/>
          <w:shd w:val="clear" w:color="auto" w:fill="FFFFFF"/>
        </w:rPr>
        <w:t xml:space="preserve"> </w:t>
      </w:r>
      <w:r w:rsidR="00096486" w:rsidRPr="00787C97">
        <w:rPr>
          <w:rFonts w:cs="Arial"/>
          <w:sz w:val="24"/>
          <w:szCs w:val="24"/>
          <w:shd w:val="clear" w:color="auto" w:fill="FFFFFF"/>
        </w:rPr>
        <w:t>con el</w:t>
      </w:r>
      <w:r w:rsidR="00787C97" w:rsidRPr="00787C97">
        <w:rPr>
          <w:rFonts w:cs="Arial"/>
          <w:sz w:val="24"/>
          <w:szCs w:val="24"/>
          <w:shd w:val="clear" w:color="auto" w:fill="FFFFFF"/>
        </w:rPr>
        <w:t xml:space="preserve"> objetivo de fomentar en nuestra comunidad</w:t>
      </w:r>
      <w:r w:rsidR="00096486" w:rsidRPr="00787C97">
        <w:rPr>
          <w:rFonts w:cs="Arial"/>
          <w:sz w:val="24"/>
          <w:szCs w:val="24"/>
          <w:shd w:val="clear" w:color="auto" w:fill="FFFFFF"/>
        </w:rPr>
        <w:t xml:space="preserve"> </w:t>
      </w:r>
      <w:r w:rsidR="0066758A" w:rsidRPr="00787C97">
        <w:rPr>
          <w:rFonts w:cs="Arial"/>
          <w:sz w:val="24"/>
          <w:szCs w:val="24"/>
          <w:shd w:val="clear" w:color="auto" w:fill="FFFFFF"/>
        </w:rPr>
        <w:t xml:space="preserve">escolar la </w:t>
      </w:r>
      <w:r w:rsidR="00096486" w:rsidRPr="00787C97">
        <w:rPr>
          <w:rFonts w:cs="Arial"/>
          <w:sz w:val="24"/>
          <w:szCs w:val="24"/>
          <w:shd w:val="clear" w:color="auto" w:fill="FFFFFF"/>
        </w:rPr>
        <w:t xml:space="preserve">producción </w:t>
      </w:r>
      <w:r w:rsidR="0066758A" w:rsidRPr="00787C97">
        <w:rPr>
          <w:rFonts w:cs="Arial"/>
          <w:sz w:val="24"/>
          <w:szCs w:val="24"/>
          <w:shd w:val="clear" w:color="auto" w:fill="FFFFFF"/>
        </w:rPr>
        <w:t xml:space="preserve">de piezas </w:t>
      </w:r>
      <w:r w:rsidR="00096486" w:rsidRPr="00787C97">
        <w:rPr>
          <w:rFonts w:cs="Arial"/>
          <w:sz w:val="24"/>
          <w:szCs w:val="24"/>
          <w:shd w:val="clear" w:color="auto" w:fill="FFFFFF"/>
        </w:rPr>
        <w:t>literaria</w:t>
      </w:r>
      <w:r w:rsidR="0066758A" w:rsidRPr="00787C97">
        <w:rPr>
          <w:rFonts w:cs="Arial"/>
          <w:sz w:val="24"/>
          <w:szCs w:val="24"/>
          <w:shd w:val="clear" w:color="auto" w:fill="FFFFFF"/>
        </w:rPr>
        <w:t>s</w:t>
      </w:r>
      <w:r w:rsidR="00096486" w:rsidRPr="00787C97">
        <w:rPr>
          <w:rFonts w:cs="Arial"/>
          <w:sz w:val="24"/>
          <w:szCs w:val="24"/>
          <w:shd w:val="clear" w:color="auto" w:fill="FFFFFF"/>
        </w:rPr>
        <w:t xml:space="preserve"> de calidad</w:t>
      </w:r>
      <w:r w:rsidR="0066758A" w:rsidRPr="00787C97">
        <w:rPr>
          <w:rFonts w:cs="Arial"/>
          <w:sz w:val="24"/>
          <w:szCs w:val="24"/>
          <w:shd w:val="clear" w:color="auto" w:fill="FFFFFF"/>
        </w:rPr>
        <w:t xml:space="preserve"> </w:t>
      </w:r>
      <w:r w:rsidR="00A16DBC" w:rsidRPr="00787C97">
        <w:rPr>
          <w:rFonts w:cs="Arial"/>
          <w:sz w:val="24"/>
          <w:szCs w:val="24"/>
          <w:shd w:val="clear" w:color="auto" w:fill="FFFFFF"/>
        </w:rPr>
        <w:t xml:space="preserve">como resultado de </w:t>
      </w:r>
      <w:r w:rsidR="0066758A" w:rsidRPr="00787C97">
        <w:rPr>
          <w:rFonts w:cs="Arial"/>
          <w:sz w:val="24"/>
          <w:szCs w:val="24"/>
          <w:shd w:val="clear" w:color="auto" w:fill="FFFFFF"/>
        </w:rPr>
        <w:t xml:space="preserve">su proceso de </w:t>
      </w:r>
      <w:r w:rsidR="00A16DBC" w:rsidRPr="00787C97">
        <w:rPr>
          <w:rFonts w:cs="Arial"/>
          <w:sz w:val="24"/>
          <w:szCs w:val="24"/>
          <w:shd w:val="clear" w:color="auto" w:fill="FFFFFF"/>
        </w:rPr>
        <w:t xml:space="preserve">promoción </w:t>
      </w:r>
      <w:r w:rsidR="00787C97" w:rsidRPr="00787C97">
        <w:rPr>
          <w:rFonts w:cs="Arial"/>
          <w:sz w:val="24"/>
          <w:szCs w:val="24"/>
          <w:shd w:val="clear" w:color="auto" w:fill="FFFFFF"/>
        </w:rPr>
        <w:t xml:space="preserve">de lectura y escritura </w:t>
      </w:r>
      <w:r w:rsidR="00A16DBC" w:rsidRPr="00787C97">
        <w:rPr>
          <w:rFonts w:cs="Arial"/>
          <w:sz w:val="24"/>
          <w:szCs w:val="24"/>
          <w:shd w:val="clear" w:color="auto" w:fill="FFFFFF"/>
        </w:rPr>
        <w:t xml:space="preserve"> y </w:t>
      </w:r>
      <w:r w:rsidR="003725D0">
        <w:rPr>
          <w:rFonts w:cs="Arial"/>
          <w:sz w:val="24"/>
          <w:szCs w:val="24"/>
          <w:shd w:val="clear" w:color="auto" w:fill="FFFFFF"/>
        </w:rPr>
        <w:t xml:space="preserve">promoción </w:t>
      </w:r>
      <w:r w:rsidR="00787C97" w:rsidRPr="00787C97">
        <w:rPr>
          <w:rFonts w:cs="Arial"/>
          <w:sz w:val="24"/>
          <w:szCs w:val="24"/>
          <w:shd w:val="clear" w:color="auto" w:fill="FFFFFF"/>
        </w:rPr>
        <w:t>cultural</w:t>
      </w:r>
      <w:r w:rsidR="00A16DBC" w:rsidRPr="00787C97">
        <w:rPr>
          <w:rFonts w:cs="Arial"/>
          <w:sz w:val="24"/>
          <w:szCs w:val="24"/>
          <w:shd w:val="clear" w:color="auto" w:fill="FFFFFF"/>
        </w:rPr>
        <w:t>.</w:t>
      </w:r>
      <w:r w:rsidR="0066758A" w:rsidRPr="00787C97">
        <w:rPr>
          <w:rFonts w:cs="Arial"/>
          <w:sz w:val="24"/>
          <w:szCs w:val="24"/>
          <w:shd w:val="clear" w:color="auto" w:fill="FFFFFF"/>
        </w:rPr>
        <w:t xml:space="preserve"> </w:t>
      </w:r>
      <w:r w:rsidR="00096486" w:rsidRPr="00787C97">
        <w:rPr>
          <w:rFonts w:cs="Arial"/>
          <w:sz w:val="24"/>
          <w:szCs w:val="24"/>
          <w:shd w:val="clear" w:color="auto" w:fill="FFFFFF"/>
        </w:rPr>
        <w:t xml:space="preserve"> </w:t>
      </w:r>
      <w:r w:rsidR="00787C97" w:rsidRPr="00787C97">
        <w:rPr>
          <w:rFonts w:cs="Arial"/>
          <w:sz w:val="24"/>
          <w:szCs w:val="24"/>
          <w:shd w:val="clear" w:color="auto" w:fill="FFFFFF"/>
        </w:rPr>
        <w:t xml:space="preserve"> </w:t>
      </w:r>
      <w:r w:rsidR="00A16DBC" w:rsidRPr="00787C97">
        <w:rPr>
          <w:rFonts w:cs="Arial"/>
          <w:sz w:val="24"/>
          <w:szCs w:val="24"/>
          <w:shd w:val="clear" w:color="auto" w:fill="FFFFFF"/>
        </w:rPr>
        <w:t>Convoca</w:t>
      </w:r>
      <w:r w:rsidR="00787C97" w:rsidRPr="00787C97">
        <w:rPr>
          <w:rFonts w:cs="Arial"/>
          <w:sz w:val="24"/>
          <w:szCs w:val="24"/>
          <w:shd w:val="clear" w:color="auto" w:fill="FFFFFF"/>
        </w:rPr>
        <w:t>n</w:t>
      </w:r>
      <w:r w:rsidR="00A16DBC" w:rsidRPr="00787C97">
        <w:rPr>
          <w:rFonts w:cs="Arial"/>
          <w:sz w:val="24"/>
          <w:szCs w:val="24"/>
          <w:shd w:val="clear" w:color="auto" w:fill="FFFFFF"/>
        </w:rPr>
        <w:t xml:space="preserve"> a</w:t>
      </w:r>
      <w:r w:rsidR="00787C97" w:rsidRPr="00787C97">
        <w:rPr>
          <w:rFonts w:cs="Arial"/>
          <w:sz w:val="24"/>
          <w:szCs w:val="24"/>
          <w:shd w:val="clear" w:color="auto" w:fill="FFFFFF"/>
        </w:rPr>
        <w:t xml:space="preserve"> </w:t>
      </w:r>
      <w:r w:rsidR="00A16DBC" w:rsidRPr="00787C97">
        <w:rPr>
          <w:rFonts w:cs="Arial"/>
          <w:sz w:val="24"/>
          <w:szCs w:val="24"/>
          <w:shd w:val="clear" w:color="auto" w:fill="FFFFFF"/>
        </w:rPr>
        <w:t>l</w:t>
      </w:r>
      <w:r w:rsidR="00D32415">
        <w:rPr>
          <w:rFonts w:cs="Arial"/>
          <w:sz w:val="24"/>
          <w:szCs w:val="24"/>
          <w:shd w:val="clear" w:color="auto" w:fill="FFFFFF"/>
        </w:rPr>
        <w:t>a P</w:t>
      </w:r>
      <w:r w:rsidR="00787C97" w:rsidRPr="00787C97">
        <w:rPr>
          <w:rFonts w:cs="Arial"/>
          <w:sz w:val="24"/>
          <w:szCs w:val="24"/>
          <w:shd w:val="clear" w:color="auto" w:fill="FFFFFF"/>
        </w:rPr>
        <w:t xml:space="preserve">rimera </w:t>
      </w:r>
      <w:r w:rsidR="00D32415">
        <w:rPr>
          <w:rFonts w:cs="Arial"/>
          <w:sz w:val="24"/>
          <w:szCs w:val="24"/>
          <w:shd w:val="clear" w:color="auto" w:fill="FFFFFF"/>
        </w:rPr>
        <w:t>E</w:t>
      </w:r>
      <w:r w:rsidR="00787C97" w:rsidRPr="00787C97">
        <w:rPr>
          <w:rFonts w:cs="Arial"/>
          <w:sz w:val="24"/>
          <w:szCs w:val="24"/>
          <w:shd w:val="clear" w:color="auto" w:fill="FFFFFF"/>
        </w:rPr>
        <w:t xml:space="preserve">dición del Concurso infantil y juvenil de poesía, cuento corto y </w:t>
      </w:r>
      <w:r w:rsidR="00A16DBC" w:rsidRPr="00787C97">
        <w:rPr>
          <w:rFonts w:cs="Arial"/>
          <w:sz w:val="24"/>
          <w:szCs w:val="24"/>
          <w:shd w:val="clear" w:color="auto" w:fill="FFFFFF"/>
        </w:rPr>
        <w:t>texto narrati</w:t>
      </w:r>
      <w:r w:rsidR="00787C97" w:rsidRPr="00787C97">
        <w:rPr>
          <w:rFonts w:cs="Arial"/>
          <w:sz w:val="24"/>
          <w:szCs w:val="24"/>
          <w:shd w:val="clear" w:color="auto" w:fill="FFFFFF"/>
        </w:rPr>
        <w:t>vo "</w:t>
      </w:r>
      <w:r w:rsidR="00787C97" w:rsidRPr="00787C97">
        <w:rPr>
          <w:rFonts w:cs="Arial"/>
          <w:b/>
          <w:i/>
          <w:sz w:val="24"/>
          <w:szCs w:val="24"/>
          <w:shd w:val="clear" w:color="auto" w:fill="FFFFFF"/>
        </w:rPr>
        <w:t>Fiesta de las letras</w:t>
      </w:r>
      <w:r w:rsidR="00787C97" w:rsidRPr="00787C97">
        <w:rPr>
          <w:rFonts w:cs="Arial"/>
          <w:sz w:val="24"/>
          <w:szCs w:val="24"/>
          <w:shd w:val="clear" w:color="auto" w:fill="FFFFFF"/>
        </w:rPr>
        <w:t xml:space="preserve">” </w:t>
      </w:r>
      <w:r w:rsidR="00787C97" w:rsidRPr="00787C97">
        <w:rPr>
          <w:rFonts w:cs="Arial"/>
          <w:b/>
          <w:i/>
          <w:sz w:val="24"/>
          <w:szCs w:val="24"/>
          <w:shd w:val="clear" w:color="auto" w:fill="FFFFFF"/>
        </w:rPr>
        <w:t>2012</w:t>
      </w:r>
      <w:r w:rsidR="00586D47">
        <w:rPr>
          <w:rFonts w:cs="Arial"/>
          <w:sz w:val="24"/>
          <w:szCs w:val="24"/>
          <w:shd w:val="clear" w:color="auto" w:fill="FFFFFF"/>
        </w:rPr>
        <w:t>.</w:t>
      </w:r>
    </w:p>
    <w:p w:rsidR="00787C97" w:rsidRDefault="00787C97" w:rsidP="00FD7037">
      <w:pPr>
        <w:shd w:val="clear" w:color="auto" w:fill="FFFFFF"/>
        <w:spacing w:after="0" w:line="348" w:lineRule="atLeast"/>
        <w:jc w:val="both"/>
        <w:rPr>
          <w:rFonts w:cs="Arial"/>
          <w:sz w:val="24"/>
          <w:szCs w:val="24"/>
          <w:shd w:val="clear" w:color="auto" w:fill="FFFFFF"/>
        </w:rPr>
      </w:pPr>
    </w:p>
    <w:p w:rsidR="00586D47" w:rsidRPr="00787C97" w:rsidRDefault="00787C97" w:rsidP="00586D47">
      <w:pPr>
        <w:shd w:val="clear" w:color="auto" w:fill="FFFFFF"/>
        <w:spacing w:after="0" w:line="348" w:lineRule="atLeast"/>
        <w:jc w:val="both"/>
        <w:rPr>
          <w:rFonts w:cs="Arial"/>
          <w:sz w:val="24"/>
          <w:szCs w:val="24"/>
          <w:shd w:val="clear" w:color="auto" w:fill="FFFFFF"/>
        </w:rPr>
      </w:pPr>
      <w:r w:rsidRPr="00787C97">
        <w:rPr>
          <w:rFonts w:cs="Arial"/>
          <w:sz w:val="24"/>
          <w:szCs w:val="24"/>
          <w:shd w:val="clear" w:color="auto" w:fill="FFFFFF"/>
        </w:rPr>
        <w:t xml:space="preserve">El Concurso </w:t>
      </w:r>
      <w:r>
        <w:rPr>
          <w:rFonts w:cs="Arial"/>
          <w:sz w:val="24"/>
          <w:szCs w:val="24"/>
          <w:shd w:val="clear" w:color="auto" w:fill="FFFFFF"/>
        </w:rPr>
        <w:t xml:space="preserve">se encuentra </w:t>
      </w:r>
      <w:r w:rsidRPr="00787C97">
        <w:rPr>
          <w:rFonts w:cs="Arial"/>
          <w:sz w:val="24"/>
          <w:szCs w:val="24"/>
          <w:shd w:val="clear" w:color="auto" w:fill="FFFFFF"/>
        </w:rPr>
        <w:t xml:space="preserve">abierto a todos los estudiantes </w:t>
      </w:r>
      <w:r>
        <w:rPr>
          <w:rFonts w:cs="Arial"/>
          <w:sz w:val="24"/>
          <w:szCs w:val="24"/>
          <w:shd w:val="clear" w:color="auto" w:fill="FFFFFF"/>
        </w:rPr>
        <w:t>en</w:t>
      </w:r>
      <w:r w:rsidR="002A44B7">
        <w:rPr>
          <w:rFonts w:cs="Arial"/>
          <w:sz w:val="24"/>
          <w:szCs w:val="24"/>
          <w:shd w:val="clear" w:color="auto" w:fill="FFFFFF"/>
        </w:rPr>
        <w:t>tre los 9 y 17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Pr="00787C97">
        <w:rPr>
          <w:rFonts w:cs="Arial"/>
          <w:sz w:val="24"/>
          <w:szCs w:val="24"/>
          <w:shd w:val="clear" w:color="auto" w:fill="FFFFFF"/>
        </w:rPr>
        <w:t>años del Colegio Colsubsidio Chicalá</w:t>
      </w:r>
      <w:r w:rsidR="002A44B7">
        <w:rPr>
          <w:rFonts w:cs="Arial"/>
          <w:sz w:val="24"/>
          <w:szCs w:val="24"/>
          <w:shd w:val="clear" w:color="auto" w:fill="FFFFFF"/>
        </w:rPr>
        <w:t xml:space="preserve">, bajo dos categorías  </w:t>
      </w:r>
      <w:r w:rsidR="002A44B7" w:rsidRPr="00D32415">
        <w:rPr>
          <w:rFonts w:cs="Arial"/>
          <w:b/>
          <w:sz w:val="24"/>
          <w:szCs w:val="24"/>
          <w:shd w:val="clear" w:color="auto" w:fill="FFFFFF"/>
        </w:rPr>
        <w:t xml:space="preserve">Infantil </w:t>
      </w:r>
      <w:r w:rsidR="00586D47" w:rsidRPr="00D32415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="00586D47">
        <w:rPr>
          <w:rFonts w:cs="Arial"/>
          <w:sz w:val="24"/>
          <w:szCs w:val="24"/>
          <w:shd w:val="clear" w:color="auto" w:fill="FFFFFF"/>
        </w:rPr>
        <w:t xml:space="preserve">Con tema libre </w:t>
      </w:r>
      <w:r w:rsidR="002A44B7">
        <w:rPr>
          <w:rFonts w:cs="Arial"/>
          <w:sz w:val="24"/>
          <w:szCs w:val="24"/>
          <w:shd w:val="clear" w:color="auto" w:fill="FFFFFF"/>
        </w:rPr>
        <w:t xml:space="preserve">y </w:t>
      </w:r>
      <w:r w:rsidR="002A44B7" w:rsidRPr="00D32415">
        <w:rPr>
          <w:rFonts w:cs="Arial"/>
          <w:b/>
          <w:sz w:val="24"/>
          <w:szCs w:val="24"/>
          <w:shd w:val="clear" w:color="auto" w:fill="FFFFFF"/>
        </w:rPr>
        <w:t>Juvenil</w:t>
      </w:r>
      <w:r w:rsidR="00586D47" w:rsidRPr="00D32415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="00586D47" w:rsidRPr="00787C97">
        <w:rPr>
          <w:rFonts w:cs="Arial"/>
          <w:sz w:val="24"/>
          <w:szCs w:val="24"/>
          <w:shd w:val="clear" w:color="auto" w:fill="FFFFFF"/>
        </w:rPr>
        <w:t xml:space="preserve"> </w:t>
      </w:r>
      <w:r w:rsidR="00D32415">
        <w:rPr>
          <w:rFonts w:cs="Arial"/>
          <w:sz w:val="24"/>
          <w:szCs w:val="24"/>
          <w:shd w:val="clear" w:color="auto" w:fill="FFFFFF"/>
        </w:rPr>
        <w:t xml:space="preserve">con tema </w:t>
      </w:r>
      <w:r w:rsidR="00586D47" w:rsidRPr="00787C97">
        <w:rPr>
          <w:rFonts w:cs="Arial"/>
          <w:sz w:val="24"/>
          <w:szCs w:val="24"/>
          <w:shd w:val="clear" w:color="auto" w:fill="FFFFFF"/>
        </w:rPr>
        <w:t>central  “</w:t>
      </w:r>
      <w:r w:rsidR="00586D47" w:rsidRPr="00787C97">
        <w:rPr>
          <w:rFonts w:cs="Arial"/>
          <w:b/>
          <w:i/>
          <w:sz w:val="24"/>
          <w:szCs w:val="24"/>
          <w:shd w:val="clear" w:color="auto" w:fill="FFFFFF"/>
        </w:rPr>
        <w:t>La ciudad</w:t>
      </w:r>
      <w:r w:rsidR="00586D47" w:rsidRPr="00787C97">
        <w:rPr>
          <w:rFonts w:cs="Arial"/>
          <w:sz w:val="24"/>
          <w:szCs w:val="24"/>
          <w:shd w:val="clear" w:color="auto" w:fill="FFFFFF"/>
        </w:rPr>
        <w:t>”</w:t>
      </w:r>
    </w:p>
    <w:p w:rsidR="00787C97" w:rsidRDefault="00787C97" w:rsidP="00FD7037">
      <w:pPr>
        <w:shd w:val="clear" w:color="auto" w:fill="FFFFFF"/>
        <w:spacing w:after="0" w:line="348" w:lineRule="atLeast"/>
        <w:jc w:val="both"/>
        <w:rPr>
          <w:rFonts w:cs="Arial"/>
          <w:sz w:val="24"/>
          <w:szCs w:val="24"/>
          <w:shd w:val="clear" w:color="auto" w:fill="FFFFFF"/>
        </w:rPr>
      </w:pPr>
    </w:p>
    <w:p w:rsidR="00D32415" w:rsidRDefault="00787C97" w:rsidP="00FD7037">
      <w:pPr>
        <w:shd w:val="clear" w:color="auto" w:fill="FFFFFF"/>
        <w:spacing w:after="0" w:line="348" w:lineRule="atLeast"/>
        <w:jc w:val="both"/>
        <w:rPr>
          <w:rFonts w:cs="Arial"/>
          <w:sz w:val="24"/>
          <w:szCs w:val="24"/>
          <w:shd w:val="clear" w:color="auto" w:fill="FFFFFF"/>
        </w:rPr>
      </w:pPr>
      <w:r w:rsidRPr="002A44B7">
        <w:rPr>
          <w:rFonts w:cs="Arial"/>
          <w:sz w:val="24"/>
          <w:szCs w:val="24"/>
          <w:shd w:val="clear" w:color="auto" w:fill="FFFFFF"/>
        </w:rPr>
        <w:t>Los participantes deberán ajustarse a las siguientes bases</w:t>
      </w:r>
      <w:r w:rsidR="002A44B7" w:rsidRPr="002A44B7">
        <w:rPr>
          <w:rFonts w:cs="Arial"/>
          <w:sz w:val="24"/>
          <w:szCs w:val="24"/>
          <w:shd w:val="clear" w:color="auto" w:fill="FFFFFF"/>
        </w:rPr>
        <w:t xml:space="preserve"> </w:t>
      </w:r>
    </w:p>
    <w:p w:rsidR="00D32415" w:rsidRDefault="00D32415" w:rsidP="00FD7037">
      <w:pPr>
        <w:shd w:val="clear" w:color="auto" w:fill="FFFFFF"/>
        <w:spacing w:after="0" w:line="348" w:lineRule="atLeast"/>
        <w:jc w:val="both"/>
        <w:rPr>
          <w:rFonts w:cs="Arial"/>
          <w:sz w:val="24"/>
          <w:szCs w:val="24"/>
          <w:shd w:val="clear" w:color="auto" w:fill="FFFFFF"/>
        </w:rPr>
      </w:pPr>
    </w:p>
    <w:p w:rsidR="00787C97" w:rsidRPr="003725D0" w:rsidRDefault="003725D0" w:rsidP="00FD7037">
      <w:pPr>
        <w:shd w:val="clear" w:color="auto" w:fill="FFFFFF"/>
        <w:spacing w:after="0" w:line="348" w:lineRule="atLeast"/>
        <w:jc w:val="both"/>
        <w:rPr>
          <w:rFonts w:cs="Arial"/>
          <w:b/>
          <w:sz w:val="24"/>
          <w:szCs w:val="24"/>
          <w:shd w:val="clear" w:color="auto" w:fill="FFFFFF"/>
        </w:rPr>
      </w:pPr>
      <w:r w:rsidRPr="003725D0">
        <w:rPr>
          <w:rFonts w:cs="Arial"/>
          <w:b/>
          <w:sz w:val="24"/>
          <w:szCs w:val="24"/>
          <w:u w:val="single"/>
          <w:shd w:val="clear" w:color="auto" w:fill="FFFFFF"/>
        </w:rPr>
        <w:t>PARA LA CATEGORÍA INFANTIL</w:t>
      </w:r>
    </w:p>
    <w:p w:rsidR="00787C97" w:rsidRPr="002A44B7" w:rsidRDefault="00787C97" w:rsidP="002A44B7">
      <w:pPr>
        <w:shd w:val="clear" w:color="auto" w:fill="FFFFFF"/>
        <w:spacing w:after="0" w:line="348" w:lineRule="atLeast"/>
        <w:jc w:val="both"/>
        <w:rPr>
          <w:rFonts w:cs="Arial"/>
          <w:sz w:val="24"/>
          <w:szCs w:val="24"/>
          <w:shd w:val="clear" w:color="auto" w:fill="FFFFFF"/>
        </w:rPr>
      </w:pPr>
    </w:p>
    <w:p w:rsidR="002A44B7" w:rsidRDefault="002A44B7" w:rsidP="002A44B7">
      <w:pPr>
        <w:pStyle w:val="Prrafodelista"/>
        <w:numPr>
          <w:ilvl w:val="0"/>
          <w:numId w:val="6"/>
        </w:numPr>
        <w:spacing w:after="0" w:line="348" w:lineRule="atLeast"/>
        <w:jc w:val="both"/>
        <w:rPr>
          <w:rFonts w:cs="Arial"/>
          <w:sz w:val="24"/>
          <w:szCs w:val="24"/>
          <w:shd w:val="clear" w:color="auto" w:fill="FFFFFF"/>
        </w:rPr>
      </w:pPr>
      <w:r w:rsidRPr="002A44B7">
        <w:rPr>
          <w:rFonts w:cs="Arial"/>
          <w:sz w:val="24"/>
          <w:szCs w:val="24"/>
          <w:shd w:val="clear" w:color="auto" w:fill="FFFFFF"/>
        </w:rPr>
        <w:t>Participaran autores de 9 a 12 años siempre que las obras estén escritas en lengua castellana, sean originales e inéditas y tengan una extensión de:</w:t>
      </w:r>
    </w:p>
    <w:p w:rsidR="002A44B7" w:rsidRDefault="002A44B7" w:rsidP="002A44B7">
      <w:pPr>
        <w:pStyle w:val="Prrafodelista"/>
        <w:spacing w:after="0" w:line="348" w:lineRule="atLeast"/>
        <w:ind w:left="360"/>
        <w:jc w:val="both"/>
        <w:rPr>
          <w:rFonts w:cs="Arial"/>
          <w:sz w:val="24"/>
          <w:szCs w:val="24"/>
          <w:shd w:val="clear" w:color="auto" w:fill="FFFFFF"/>
        </w:rPr>
      </w:pPr>
    </w:p>
    <w:p w:rsidR="002A44B7" w:rsidRPr="002A44B7" w:rsidRDefault="002A44B7" w:rsidP="002A44B7">
      <w:pPr>
        <w:pStyle w:val="Prrafodelista"/>
        <w:numPr>
          <w:ilvl w:val="0"/>
          <w:numId w:val="5"/>
        </w:numPr>
        <w:spacing w:after="0" w:line="348" w:lineRule="atLeast"/>
        <w:jc w:val="both"/>
        <w:rPr>
          <w:rFonts w:cs="Arial"/>
          <w:sz w:val="24"/>
          <w:szCs w:val="24"/>
          <w:shd w:val="clear" w:color="auto" w:fill="FFFFFF"/>
        </w:rPr>
      </w:pPr>
      <w:r w:rsidRPr="002A44B7">
        <w:rPr>
          <w:rFonts w:cs="Arial"/>
          <w:sz w:val="24"/>
          <w:szCs w:val="24"/>
          <w:shd w:val="clear" w:color="auto" w:fill="FFFFFF"/>
        </w:rPr>
        <w:t xml:space="preserve">Poesía: poema o conjunto de poemas, máximo </w:t>
      </w:r>
      <w:r w:rsidR="00D32415">
        <w:rPr>
          <w:rFonts w:cs="Arial"/>
          <w:sz w:val="24"/>
          <w:szCs w:val="24"/>
          <w:shd w:val="clear" w:color="auto" w:fill="FFFFFF"/>
        </w:rPr>
        <w:t xml:space="preserve">de </w:t>
      </w:r>
      <w:r w:rsidRPr="002A44B7">
        <w:rPr>
          <w:rFonts w:cs="Arial"/>
          <w:sz w:val="24"/>
          <w:szCs w:val="24"/>
          <w:shd w:val="clear" w:color="auto" w:fill="FFFFFF"/>
        </w:rPr>
        <w:t>25 versos.</w:t>
      </w:r>
    </w:p>
    <w:p w:rsidR="002A44B7" w:rsidRPr="002A44B7" w:rsidRDefault="002A44B7" w:rsidP="002A44B7">
      <w:pPr>
        <w:pStyle w:val="Prrafodelista"/>
        <w:numPr>
          <w:ilvl w:val="0"/>
          <w:numId w:val="5"/>
        </w:numPr>
        <w:spacing w:after="0" w:line="348" w:lineRule="atLeast"/>
        <w:jc w:val="both"/>
        <w:rPr>
          <w:rFonts w:cs="Arial"/>
          <w:sz w:val="24"/>
          <w:szCs w:val="24"/>
          <w:shd w:val="clear" w:color="auto" w:fill="FFFFFF"/>
        </w:rPr>
      </w:pPr>
      <w:r w:rsidRPr="002A44B7">
        <w:rPr>
          <w:rFonts w:cs="Arial"/>
          <w:sz w:val="24"/>
          <w:szCs w:val="24"/>
          <w:shd w:val="clear" w:color="auto" w:fill="FFFFFF"/>
        </w:rPr>
        <w:t xml:space="preserve">Cuento Corto: </w:t>
      </w:r>
      <w:r w:rsidR="00C71EAC">
        <w:rPr>
          <w:rFonts w:cs="Arial"/>
          <w:sz w:val="24"/>
          <w:szCs w:val="24"/>
          <w:shd w:val="clear" w:color="auto" w:fill="FFFFFF"/>
        </w:rPr>
        <w:t xml:space="preserve">con una extensión mínima de </w:t>
      </w:r>
      <w:r w:rsidRPr="002A44B7">
        <w:rPr>
          <w:rFonts w:cs="Arial"/>
          <w:sz w:val="24"/>
          <w:szCs w:val="24"/>
          <w:shd w:val="clear" w:color="auto" w:fill="FFFFFF"/>
        </w:rPr>
        <w:t>1</w:t>
      </w:r>
      <w:r w:rsidR="00C71EAC">
        <w:rPr>
          <w:rFonts w:cs="Arial"/>
          <w:sz w:val="24"/>
          <w:szCs w:val="24"/>
          <w:shd w:val="clear" w:color="auto" w:fill="FFFFFF"/>
        </w:rPr>
        <w:t xml:space="preserve"> hoja y máximo </w:t>
      </w:r>
      <w:r w:rsidRPr="002A44B7">
        <w:rPr>
          <w:rFonts w:cs="Arial"/>
          <w:sz w:val="24"/>
          <w:szCs w:val="24"/>
          <w:shd w:val="clear" w:color="auto" w:fill="FFFFFF"/>
        </w:rPr>
        <w:t xml:space="preserve"> 4 páginas.</w:t>
      </w:r>
    </w:p>
    <w:p w:rsidR="002A44B7" w:rsidRPr="002A44B7" w:rsidRDefault="002A44B7" w:rsidP="002A44B7">
      <w:pPr>
        <w:spacing w:after="0" w:line="348" w:lineRule="atLeast"/>
        <w:jc w:val="both"/>
        <w:rPr>
          <w:rFonts w:cs="Arial"/>
          <w:sz w:val="24"/>
          <w:szCs w:val="24"/>
          <w:shd w:val="clear" w:color="auto" w:fill="FFFFFF"/>
        </w:rPr>
      </w:pPr>
    </w:p>
    <w:p w:rsidR="002A44B7" w:rsidRPr="002A44B7" w:rsidRDefault="00D32415" w:rsidP="002A44B7">
      <w:pPr>
        <w:pStyle w:val="Prrafodelista"/>
        <w:numPr>
          <w:ilvl w:val="0"/>
          <w:numId w:val="6"/>
        </w:numPr>
        <w:spacing w:after="0" w:line="348" w:lineRule="atLeast"/>
        <w:jc w:val="both"/>
        <w:rPr>
          <w:rFonts w:cs="Arial"/>
          <w:sz w:val="24"/>
          <w:szCs w:val="24"/>
          <w:shd w:val="clear" w:color="auto" w:fill="FFFFFF"/>
        </w:rPr>
      </w:pPr>
      <w:r w:rsidRPr="00D32415">
        <w:rPr>
          <w:rFonts w:cs="Arial"/>
          <w:sz w:val="24"/>
          <w:szCs w:val="24"/>
          <w:shd w:val="clear" w:color="auto" w:fill="FFFFFF"/>
        </w:rPr>
        <w:t xml:space="preserve">Las obras – máximo una por autor y modalidad - se presentarán con libertad de tema, metro y rima. Deben ir en computador, tamaño carta, en letra </w:t>
      </w:r>
      <w:r w:rsidR="003725D0" w:rsidRPr="003725D0">
        <w:rPr>
          <w:rFonts w:cs="Arial"/>
          <w:b/>
          <w:sz w:val="24"/>
          <w:szCs w:val="24"/>
          <w:shd w:val="clear" w:color="auto" w:fill="FFFFFF"/>
        </w:rPr>
        <w:t>A</w:t>
      </w:r>
      <w:r w:rsidRPr="00D32415">
        <w:rPr>
          <w:rFonts w:cs="Arial"/>
          <w:b/>
          <w:sz w:val="24"/>
          <w:szCs w:val="24"/>
          <w:shd w:val="clear" w:color="auto" w:fill="FFFFFF"/>
        </w:rPr>
        <w:t>rial 11</w:t>
      </w:r>
      <w:r w:rsidRPr="00D32415">
        <w:rPr>
          <w:rFonts w:cs="Arial"/>
          <w:sz w:val="24"/>
          <w:szCs w:val="24"/>
          <w:shd w:val="clear" w:color="auto" w:fill="FFFFFF"/>
        </w:rPr>
        <w:t>. Se permitirán dibujos e ilustraciones</w:t>
      </w:r>
      <w:r w:rsidR="003725D0">
        <w:rPr>
          <w:rFonts w:cs="Arial"/>
          <w:sz w:val="24"/>
          <w:szCs w:val="24"/>
          <w:shd w:val="clear" w:color="auto" w:fill="FFFFFF"/>
        </w:rPr>
        <w:t xml:space="preserve"> propias de cada autor</w:t>
      </w:r>
      <w:r w:rsidR="002A44B7" w:rsidRPr="002A44B7">
        <w:rPr>
          <w:rFonts w:cs="Arial"/>
          <w:sz w:val="24"/>
          <w:szCs w:val="24"/>
          <w:shd w:val="clear" w:color="auto" w:fill="FFFFFF"/>
        </w:rPr>
        <w:t>.</w:t>
      </w:r>
    </w:p>
    <w:p w:rsidR="002A44B7" w:rsidRPr="002A44B7" w:rsidRDefault="002A44B7" w:rsidP="002A44B7">
      <w:pPr>
        <w:spacing w:after="0" w:line="348" w:lineRule="atLeast"/>
        <w:jc w:val="both"/>
        <w:rPr>
          <w:rFonts w:cs="Arial"/>
          <w:sz w:val="24"/>
          <w:szCs w:val="24"/>
          <w:shd w:val="clear" w:color="auto" w:fill="FFFFFF"/>
        </w:rPr>
      </w:pPr>
    </w:p>
    <w:p w:rsidR="002A44B7" w:rsidRPr="00D32415" w:rsidRDefault="002A44B7" w:rsidP="00D32415">
      <w:pPr>
        <w:pStyle w:val="Prrafodelista"/>
        <w:numPr>
          <w:ilvl w:val="0"/>
          <w:numId w:val="6"/>
        </w:numPr>
        <w:spacing w:after="0" w:line="348" w:lineRule="atLeast"/>
        <w:jc w:val="both"/>
        <w:rPr>
          <w:rFonts w:cs="Arial"/>
          <w:sz w:val="24"/>
          <w:szCs w:val="24"/>
          <w:shd w:val="clear" w:color="auto" w:fill="FFFFFF"/>
        </w:rPr>
      </w:pPr>
      <w:r w:rsidRPr="00D32415">
        <w:rPr>
          <w:rFonts w:cs="Arial"/>
          <w:sz w:val="24"/>
          <w:szCs w:val="24"/>
          <w:shd w:val="clear" w:color="auto" w:fill="FFFFFF"/>
        </w:rPr>
        <w:t xml:space="preserve">Los autores podrán ser orientados y apoyados por sus padres, maestros o cualquier otra persona. Sin embargo, la elaboración y redacción de la obra debe ser exclusiva del </w:t>
      </w:r>
      <w:r w:rsidR="003725D0">
        <w:rPr>
          <w:rFonts w:cs="Arial"/>
          <w:sz w:val="24"/>
          <w:szCs w:val="24"/>
          <w:shd w:val="clear" w:color="auto" w:fill="FFFFFF"/>
        </w:rPr>
        <w:t>participante</w:t>
      </w:r>
      <w:r w:rsidRPr="00D32415">
        <w:rPr>
          <w:rFonts w:cs="Arial"/>
          <w:sz w:val="24"/>
          <w:szCs w:val="24"/>
          <w:shd w:val="clear" w:color="auto" w:fill="FFFFFF"/>
        </w:rPr>
        <w:t>.</w:t>
      </w:r>
    </w:p>
    <w:p w:rsidR="00D32415" w:rsidRPr="00D32415" w:rsidRDefault="00D32415" w:rsidP="00D32415">
      <w:pPr>
        <w:pStyle w:val="Prrafodelista"/>
        <w:rPr>
          <w:rFonts w:cs="Arial"/>
          <w:sz w:val="24"/>
          <w:szCs w:val="24"/>
          <w:shd w:val="clear" w:color="auto" w:fill="FFFFFF"/>
        </w:rPr>
      </w:pPr>
    </w:p>
    <w:p w:rsidR="002A44B7" w:rsidRDefault="002A44B7" w:rsidP="00D32415">
      <w:pPr>
        <w:pStyle w:val="Prrafodelista"/>
        <w:numPr>
          <w:ilvl w:val="0"/>
          <w:numId w:val="6"/>
        </w:numPr>
        <w:spacing w:after="0" w:line="348" w:lineRule="atLeast"/>
        <w:jc w:val="both"/>
        <w:rPr>
          <w:rFonts w:cs="Arial"/>
          <w:sz w:val="24"/>
          <w:szCs w:val="24"/>
          <w:shd w:val="clear" w:color="auto" w:fill="FFFFFF"/>
        </w:rPr>
      </w:pPr>
      <w:r w:rsidRPr="00D32415">
        <w:rPr>
          <w:rFonts w:cs="Arial"/>
          <w:sz w:val="24"/>
          <w:szCs w:val="24"/>
          <w:shd w:val="clear" w:color="auto" w:fill="FFFFFF"/>
        </w:rPr>
        <w:t xml:space="preserve">Los originales de las obras se entregarán dentro de un sobre en  el que se debe indicar en el exterior: </w:t>
      </w:r>
    </w:p>
    <w:p w:rsidR="00C54312" w:rsidRPr="00C54312" w:rsidRDefault="00C54312" w:rsidP="00C54312">
      <w:pPr>
        <w:spacing w:after="0" w:line="348" w:lineRule="atLeast"/>
        <w:jc w:val="both"/>
        <w:rPr>
          <w:rFonts w:cs="Arial"/>
          <w:sz w:val="24"/>
          <w:szCs w:val="24"/>
          <w:shd w:val="clear" w:color="auto" w:fill="FFFFFF"/>
        </w:rPr>
      </w:pPr>
    </w:p>
    <w:p w:rsidR="002A44B7" w:rsidRPr="002A44B7" w:rsidRDefault="00D32415" w:rsidP="002A44B7">
      <w:pPr>
        <w:pStyle w:val="Prrafodelista"/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P</w:t>
      </w:r>
      <w:r w:rsidRPr="00787C97">
        <w:rPr>
          <w:rFonts w:cs="Arial"/>
          <w:sz w:val="24"/>
          <w:szCs w:val="24"/>
          <w:shd w:val="clear" w:color="auto" w:fill="FFFFFF"/>
        </w:rPr>
        <w:t xml:space="preserve">rimera </w:t>
      </w:r>
      <w:r>
        <w:rPr>
          <w:rFonts w:cs="Arial"/>
          <w:sz w:val="24"/>
          <w:szCs w:val="24"/>
          <w:shd w:val="clear" w:color="auto" w:fill="FFFFFF"/>
        </w:rPr>
        <w:t xml:space="preserve">Edición  </w:t>
      </w:r>
      <w:r w:rsidRPr="00787C97">
        <w:rPr>
          <w:rFonts w:cs="Arial"/>
          <w:sz w:val="24"/>
          <w:szCs w:val="24"/>
          <w:shd w:val="clear" w:color="auto" w:fill="FFFFFF"/>
        </w:rPr>
        <w:t>Concurso</w:t>
      </w:r>
      <w:r>
        <w:rPr>
          <w:rFonts w:cs="Arial"/>
          <w:sz w:val="24"/>
          <w:szCs w:val="24"/>
          <w:shd w:val="clear" w:color="auto" w:fill="FFFFFF"/>
        </w:rPr>
        <w:t xml:space="preserve"> infantil y juvenil.</w:t>
      </w:r>
    </w:p>
    <w:p w:rsidR="002A44B7" w:rsidRPr="002A44B7" w:rsidRDefault="002A44B7" w:rsidP="002A44B7">
      <w:pPr>
        <w:pStyle w:val="Prrafodelista"/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2A44B7">
        <w:rPr>
          <w:rFonts w:cs="Arial"/>
          <w:sz w:val="24"/>
          <w:szCs w:val="24"/>
          <w:shd w:val="clear" w:color="auto" w:fill="FFFFFF"/>
        </w:rPr>
        <w:lastRenderedPageBreak/>
        <w:t>Título de la obra</w:t>
      </w:r>
    </w:p>
    <w:p w:rsidR="002A44B7" w:rsidRDefault="002A44B7" w:rsidP="002A44B7">
      <w:pPr>
        <w:pStyle w:val="Prrafodelista"/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2A44B7">
        <w:rPr>
          <w:rFonts w:cs="Arial"/>
          <w:sz w:val="24"/>
          <w:szCs w:val="24"/>
          <w:shd w:val="clear" w:color="auto" w:fill="FFFFFF"/>
        </w:rPr>
        <w:t>Modalidad en la que participa. (Poesía o Cuento Corto).</w:t>
      </w:r>
    </w:p>
    <w:p w:rsidR="003725D0" w:rsidRPr="002A44B7" w:rsidRDefault="003725D0" w:rsidP="002A44B7">
      <w:pPr>
        <w:pStyle w:val="Prrafodelista"/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Categoría Infantil </w:t>
      </w:r>
    </w:p>
    <w:p w:rsidR="002A44B7" w:rsidRPr="002A44B7" w:rsidRDefault="002A44B7" w:rsidP="002A44B7">
      <w:pPr>
        <w:rPr>
          <w:rFonts w:cs="Arial"/>
          <w:sz w:val="24"/>
          <w:szCs w:val="24"/>
          <w:shd w:val="clear" w:color="auto" w:fill="FFFFFF"/>
        </w:rPr>
      </w:pPr>
    </w:p>
    <w:p w:rsidR="002A44B7" w:rsidRPr="002A44B7" w:rsidRDefault="002A44B7" w:rsidP="002A44B7">
      <w:pPr>
        <w:rPr>
          <w:rFonts w:cs="Arial"/>
          <w:sz w:val="24"/>
          <w:szCs w:val="24"/>
          <w:shd w:val="clear" w:color="auto" w:fill="FFFFFF"/>
        </w:rPr>
      </w:pPr>
      <w:r w:rsidRPr="002A44B7">
        <w:rPr>
          <w:rFonts w:cs="Arial"/>
          <w:sz w:val="24"/>
          <w:szCs w:val="24"/>
          <w:shd w:val="clear" w:color="auto" w:fill="FFFFFF"/>
        </w:rPr>
        <w:t xml:space="preserve">          En el interior del sobre se debe indicar en una hoja anexa a la obra los siguientes datos:</w:t>
      </w:r>
    </w:p>
    <w:p w:rsidR="002A44B7" w:rsidRPr="002A44B7" w:rsidRDefault="002A44B7" w:rsidP="00D3241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  <w:shd w:val="clear" w:color="auto" w:fill="FFFFFF"/>
        </w:rPr>
      </w:pPr>
      <w:r w:rsidRPr="002A44B7">
        <w:rPr>
          <w:rFonts w:cs="Arial"/>
          <w:sz w:val="24"/>
          <w:szCs w:val="24"/>
          <w:shd w:val="clear" w:color="auto" w:fill="FFFFFF"/>
        </w:rPr>
        <w:t>Nombres y apel</w:t>
      </w:r>
      <w:r w:rsidR="00D32415">
        <w:rPr>
          <w:rFonts w:cs="Arial"/>
          <w:sz w:val="24"/>
          <w:szCs w:val="24"/>
          <w:shd w:val="clear" w:color="auto" w:fill="FFFFFF"/>
        </w:rPr>
        <w:t>l</w:t>
      </w:r>
      <w:r w:rsidR="003725D0">
        <w:rPr>
          <w:rFonts w:cs="Arial"/>
          <w:sz w:val="24"/>
          <w:szCs w:val="24"/>
          <w:shd w:val="clear" w:color="auto" w:fill="FFFFFF"/>
        </w:rPr>
        <w:t xml:space="preserve">idos completos del participante, edad, </w:t>
      </w:r>
      <w:r w:rsidRPr="002A44B7">
        <w:rPr>
          <w:rFonts w:cs="Arial"/>
          <w:sz w:val="24"/>
          <w:szCs w:val="24"/>
          <w:shd w:val="clear" w:color="auto" w:fill="FFFFFF"/>
        </w:rPr>
        <w:t xml:space="preserve"> curso</w:t>
      </w:r>
      <w:r w:rsidR="00D32415">
        <w:rPr>
          <w:rFonts w:cs="Arial"/>
          <w:sz w:val="24"/>
          <w:szCs w:val="24"/>
          <w:shd w:val="clear" w:color="auto" w:fill="FFFFFF"/>
        </w:rPr>
        <w:t xml:space="preserve"> actual</w:t>
      </w:r>
      <w:r w:rsidRPr="002A44B7">
        <w:rPr>
          <w:rFonts w:cs="Arial"/>
          <w:sz w:val="24"/>
          <w:szCs w:val="24"/>
          <w:shd w:val="clear" w:color="auto" w:fill="FFFFFF"/>
        </w:rPr>
        <w:t>, nombre del acudiente y  correo electrónico.</w:t>
      </w:r>
    </w:p>
    <w:p w:rsidR="00D32415" w:rsidRDefault="00D32415" w:rsidP="002A44B7">
      <w:pPr>
        <w:rPr>
          <w:rFonts w:cs="Arial"/>
          <w:sz w:val="24"/>
          <w:szCs w:val="24"/>
          <w:shd w:val="clear" w:color="auto" w:fill="FFFFFF"/>
        </w:rPr>
      </w:pPr>
    </w:p>
    <w:p w:rsidR="00D32415" w:rsidRDefault="002A44B7" w:rsidP="00D32415">
      <w:pPr>
        <w:pStyle w:val="Prrafodelista"/>
        <w:numPr>
          <w:ilvl w:val="0"/>
          <w:numId w:val="6"/>
        </w:numPr>
        <w:jc w:val="both"/>
        <w:rPr>
          <w:rFonts w:cs="Arial"/>
          <w:sz w:val="24"/>
          <w:szCs w:val="24"/>
          <w:shd w:val="clear" w:color="auto" w:fill="FFFFFF"/>
        </w:rPr>
      </w:pPr>
      <w:r w:rsidRPr="00D32415">
        <w:rPr>
          <w:rFonts w:cs="Arial"/>
          <w:sz w:val="24"/>
          <w:szCs w:val="24"/>
          <w:shd w:val="clear" w:color="auto" w:fill="FFFFFF"/>
        </w:rPr>
        <w:t>Las obras deben ser entregadas en la</w:t>
      </w:r>
      <w:r w:rsidR="00D32415">
        <w:rPr>
          <w:rFonts w:cs="Arial"/>
          <w:sz w:val="24"/>
          <w:szCs w:val="24"/>
          <w:shd w:val="clear" w:color="auto" w:fill="FFFFFF"/>
        </w:rPr>
        <w:t>s instalaciones de la</w:t>
      </w:r>
      <w:r w:rsidRPr="00D32415">
        <w:rPr>
          <w:rFonts w:cs="Arial"/>
          <w:sz w:val="24"/>
          <w:szCs w:val="24"/>
          <w:shd w:val="clear" w:color="auto" w:fill="FFFFFF"/>
        </w:rPr>
        <w:t xml:space="preserve"> Biblioteca Colsubsidio Chicalá. Cra</w:t>
      </w:r>
      <w:r w:rsidR="00D32415">
        <w:rPr>
          <w:rFonts w:cs="Arial"/>
          <w:sz w:val="24"/>
          <w:szCs w:val="24"/>
          <w:shd w:val="clear" w:color="auto" w:fill="FFFFFF"/>
        </w:rPr>
        <w:t>.</w:t>
      </w:r>
      <w:r w:rsidRPr="00D32415">
        <w:rPr>
          <w:rFonts w:cs="Arial"/>
          <w:sz w:val="24"/>
          <w:szCs w:val="24"/>
          <w:shd w:val="clear" w:color="auto" w:fill="FFFFFF"/>
        </w:rPr>
        <w:t xml:space="preserve"> 87 N° 53 C – 26 sur. Tel 7859316. Bosa Chicalá. Bogotá. Colombia</w:t>
      </w:r>
      <w:r w:rsidR="00D32415">
        <w:rPr>
          <w:rFonts w:cs="Arial"/>
          <w:sz w:val="24"/>
          <w:szCs w:val="24"/>
          <w:shd w:val="clear" w:color="auto" w:fill="FFFFFF"/>
        </w:rPr>
        <w:t>.</w:t>
      </w:r>
    </w:p>
    <w:p w:rsidR="00D32415" w:rsidRDefault="00D32415" w:rsidP="00D32415">
      <w:pPr>
        <w:pStyle w:val="Prrafodelista"/>
        <w:ind w:left="360"/>
        <w:jc w:val="both"/>
        <w:rPr>
          <w:rFonts w:cs="Arial"/>
          <w:sz w:val="24"/>
          <w:szCs w:val="24"/>
          <w:shd w:val="clear" w:color="auto" w:fill="FFFFFF"/>
        </w:rPr>
      </w:pPr>
    </w:p>
    <w:p w:rsidR="00D32415" w:rsidRPr="00D32415" w:rsidRDefault="002A44B7" w:rsidP="00D32415">
      <w:pPr>
        <w:pStyle w:val="Prrafodelista"/>
        <w:numPr>
          <w:ilvl w:val="0"/>
          <w:numId w:val="6"/>
        </w:numPr>
        <w:jc w:val="both"/>
        <w:rPr>
          <w:rFonts w:cs="Arial"/>
          <w:sz w:val="24"/>
          <w:szCs w:val="24"/>
          <w:shd w:val="clear" w:color="auto" w:fill="FFFFFF"/>
        </w:rPr>
      </w:pPr>
      <w:r w:rsidRPr="00D32415">
        <w:rPr>
          <w:rFonts w:cs="Arial"/>
          <w:sz w:val="24"/>
          <w:szCs w:val="24"/>
          <w:shd w:val="clear" w:color="auto" w:fill="FFFFFF"/>
        </w:rPr>
        <w:t xml:space="preserve"> Las obras se podrán enviar desde el 16 de julio de 2012 hasta el 15 de septiembre de 201</w:t>
      </w:r>
      <w:r w:rsidR="00D32415" w:rsidRPr="00D32415">
        <w:rPr>
          <w:rFonts w:cs="Arial"/>
          <w:sz w:val="24"/>
          <w:szCs w:val="24"/>
          <w:shd w:val="clear" w:color="auto" w:fill="FFFFFF"/>
        </w:rPr>
        <w:t>2</w:t>
      </w:r>
      <w:r w:rsidR="00D32415">
        <w:rPr>
          <w:rFonts w:cs="Arial"/>
          <w:sz w:val="24"/>
          <w:szCs w:val="24"/>
          <w:shd w:val="clear" w:color="auto" w:fill="FFFFFF"/>
        </w:rPr>
        <w:t>.</w:t>
      </w:r>
    </w:p>
    <w:p w:rsidR="00D32415" w:rsidRPr="002A44B7" w:rsidRDefault="002A44B7" w:rsidP="00D32415">
      <w:pPr>
        <w:shd w:val="clear" w:color="auto" w:fill="FFFFFF"/>
        <w:spacing w:after="0" w:line="348" w:lineRule="atLeast"/>
        <w:jc w:val="both"/>
        <w:rPr>
          <w:rFonts w:cs="Arial"/>
          <w:sz w:val="24"/>
          <w:szCs w:val="24"/>
          <w:shd w:val="clear" w:color="auto" w:fill="FFFFFF"/>
        </w:rPr>
      </w:pPr>
      <w:r w:rsidRPr="002A44B7">
        <w:rPr>
          <w:rFonts w:cs="Arial"/>
          <w:sz w:val="24"/>
          <w:szCs w:val="24"/>
          <w:shd w:val="clear" w:color="auto" w:fill="FFFFFF"/>
        </w:rPr>
        <w:br/>
      </w:r>
      <w:r w:rsidR="0003733D" w:rsidRPr="00D32415">
        <w:rPr>
          <w:rFonts w:cs="Arial"/>
          <w:b/>
          <w:sz w:val="24"/>
          <w:szCs w:val="24"/>
          <w:u w:val="single"/>
          <w:shd w:val="clear" w:color="auto" w:fill="FFFFFF"/>
        </w:rPr>
        <w:t>PARA LA CATEG</w:t>
      </w:r>
      <w:r w:rsidR="0003733D">
        <w:rPr>
          <w:rFonts w:cs="Arial"/>
          <w:b/>
          <w:sz w:val="24"/>
          <w:szCs w:val="24"/>
          <w:u w:val="single"/>
          <w:shd w:val="clear" w:color="auto" w:fill="FFFFFF"/>
        </w:rPr>
        <w:t>ORÍA JUVENIL</w:t>
      </w:r>
    </w:p>
    <w:p w:rsidR="00D32415" w:rsidRPr="002A44B7" w:rsidRDefault="00D32415" w:rsidP="00D32415">
      <w:pPr>
        <w:shd w:val="clear" w:color="auto" w:fill="FFFFFF"/>
        <w:spacing w:after="0" w:line="348" w:lineRule="atLeast"/>
        <w:jc w:val="both"/>
        <w:rPr>
          <w:rFonts w:cs="Arial"/>
          <w:sz w:val="24"/>
          <w:szCs w:val="24"/>
          <w:shd w:val="clear" w:color="auto" w:fill="FFFFFF"/>
        </w:rPr>
      </w:pPr>
    </w:p>
    <w:p w:rsidR="00D32415" w:rsidRPr="00C71EAC" w:rsidRDefault="00D32415" w:rsidP="00C71EAC">
      <w:pPr>
        <w:pStyle w:val="Prrafodelista"/>
        <w:numPr>
          <w:ilvl w:val="0"/>
          <w:numId w:val="10"/>
        </w:numPr>
        <w:spacing w:after="0" w:line="348" w:lineRule="atLeast"/>
        <w:jc w:val="both"/>
        <w:rPr>
          <w:rFonts w:cs="Arial"/>
          <w:sz w:val="24"/>
          <w:szCs w:val="24"/>
          <w:shd w:val="clear" w:color="auto" w:fill="FFFFFF"/>
        </w:rPr>
      </w:pPr>
      <w:r w:rsidRPr="00C71EAC">
        <w:rPr>
          <w:rFonts w:cs="Arial"/>
          <w:sz w:val="24"/>
          <w:szCs w:val="24"/>
          <w:shd w:val="clear" w:color="auto" w:fill="FFFFFF"/>
        </w:rPr>
        <w:t>Participaran autores de 13 a 17 años siempre que las obras estén escritas en lengua castellana, sean originales e inéd</w:t>
      </w:r>
      <w:r w:rsidR="00C71EAC">
        <w:rPr>
          <w:rFonts w:cs="Arial"/>
          <w:sz w:val="24"/>
          <w:szCs w:val="24"/>
          <w:shd w:val="clear" w:color="auto" w:fill="FFFFFF"/>
        </w:rPr>
        <w:t>itas.</w:t>
      </w:r>
      <w:r w:rsidR="00C71EAC" w:rsidRPr="00C71EAC">
        <w:rPr>
          <w:rFonts w:cs="Arial"/>
          <w:sz w:val="24"/>
          <w:szCs w:val="24"/>
          <w:shd w:val="clear" w:color="auto" w:fill="FFFFFF"/>
        </w:rPr>
        <w:t xml:space="preserve"> </w:t>
      </w:r>
      <w:r w:rsidRPr="00C71EAC">
        <w:rPr>
          <w:rFonts w:cs="Arial"/>
          <w:sz w:val="24"/>
          <w:szCs w:val="24"/>
          <w:shd w:val="clear" w:color="auto" w:fill="FFFFFF"/>
        </w:rPr>
        <w:t>y tengan una extensión de:</w:t>
      </w:r>
    </w:p>
    <w:p w:rsidR="00C71EAC" w:rsidRDefault="00C71EAC" w:rsidP="00C71EAC">
      <w:pPr>
        <w:pStyle w:val="Prrafodelista"/>
        <w:spacing w:after="0" w:line="348" w:lineRule="atLeast"/>
        <w:jc w:val="both"/>
        <w:rPr>
          <w:rFonts w:cs="Arial"/>
          <w:sz w:val="24"/>
          <w:szCs w:val="24"/>
          <w:shd w:val="clear" w:color="auto" w:fill="FFFFFF"/>
        </w:rPr>
      </w:pPr>
    </w:p>
    <w:p w:rsidR="00C71EAC" w:rsidRDefault="00D32415" w:rsidP="00C71EAC">
      <w:pPr>
        <w:pStyle w:val="Prrafodelista"/>
        <w:numPr>
          <w:ilvl w:val="0"/>
          <w:numId w:val="9"/>
        </w:numPr>
        <w:spacing w:after="0" w:line="348" w:lineRule="atLeast"/>
        <w:jc w:val="both"/>
        <w:rPr>
          <w:rFonts w:cs="Arial"/>
          <w:sz w:val="24"/>
          <w:szCs w:val="24"/>
          <w:shd w:val="clear" w:color="auto" w:fill="FFFFFF"/>
        </w:rPr>
      </w:pPr>
      <w:r w:rsidRPr="00C71EAC">
        <w:rPr>
          <w:rFonts w:cs="Arial"/>
          <w:sz w:val="24"/>
          <w:szCs w:val="24"/>
          <w:shd w:val="clear" w:color="auto" w:fill="FFFFFF"/>
        </w:rPr>
        <w:t>cuento, crónica o auto ficción</w:t>
      </w:r>
      <w:r w:rsidR="00C71EAC">
        <w:rPr>
          <w:rFonts w:cs="Arial"/>
          <w:sz w:val="24"/>
          <w:szCs w:val="24"/>
          <w:shd w:val="clear" w:color="auto" w:fill="FFFFFF"/>
        </w:rPr>
        <w:t xml:space="preserve">: </w:t>
      </w:r>
      <w:r w:rsidR="00C71EAC" w:rsidRPr="00787C97">
        <w:rPr>
          <w:rFonts w:cs="Arial"/>
          <w:sz w:val="24"/>
          <w:szCs w:val="24"/>
          <w:shd w:val="clear" w:color="auto" w:fill="FFFFFF"/>
        </w:rPr>
        <w:t>con una extensión máxima de 1 hoja y máximo 5</w:t>
      </w:r>
      <w:r w:rsidR="00C54312">
        <w:rPr>
          <w:rFonts w:cs="Arial"/>
          <w:sz w:val="24"/>
          <w:szCs w:val="24"/>
          <w:shd w:val="clear" w:color="auto" w:fill="FFFFFF"/>
        </w:rPr>
        <w:t xml:space="preserve"> páginas.</w:t>
      </w:r>
    </w:p>
    <w:p w:rsidR="00DA4CA2" w:rsidRPr="00DA4CA2" w:rsidRDefault="000B6116" w:rsidP="00DA4CA2">
      <w:pPr>
        <w:shd w:val="clear" w:color="auto" w:fill="FFFFFF"/>
        <w:spacing w:after="0" w:line="348" w:lineRule="atLeast"/>
        <w:ind w:left="720"/>
        <w:jc w:val="both"/>
        <w:rPr>
          <w:rFonts w:cs="Arial"/>
          <w:sz w:val="24"/>
          <w:szCs w:val="24"/>
        </w:rPr>
      </w:pPr>
      <w:r>
        <w:rPr>
          <w:rFonts w:eastAsia="Times New Roman" w:cs="Arial"/>
          <w:sz w:val="24"/>
          <w:szCs w:val="24"/>
          <w:lang w:val="es-ES" w:eastAsia="es-ES"/>
        </w:rPr>
        <w:t>*</w:t>
      </w:r>
      <w:r w:rsidR="00DA4CA2" w:rsidRPr="00DA4CA2">
        <w:rPr>
          <w:rFonts w:eastAsia="Times New Roman" w:cs="Arial"/>
          <w:sz w:val="24"/>
          <w:szCs w:val="24"/>
          <w:lang w:val="es-ES" w:eastAsia="es-ES"/>
        </w:rPr>
        <w:t>Se juzgan como “</w:t>
      </w:r>
      <w:r w:rsidR="00DA4CA2" w:rsidRPr="00DA4CA2">
        <w:rPr>
          <w:rStyle w:val="Textoennegrita"/>
          <w:rFonts w:cs="Arial"/>
          <w:sz w:val="24"/>
          <w:szCs w:val="24"/>
          <w:bdr w:val="none" w:sz="0" w:space="0" w:color="auto" w:frame="1"/>
        </w:rPr>
        <w:t xml:space="preserve">textos narrativos” </w:t>
      </w:r>
      <w:r w:rsidR="00DA4CA2" w:rsidRPr="00DA4CA2">
        <w:rPr>
          <w:rFonts w:cs="Arial"/>
          <w:sz w:val="24"/>
          <w:szCs w:val="24"/>
        </w:rPr>
        <w:t>aquellos escritos (</w:t>
      </w:r>
      <w:r w:rsidR="00DA4CA2" w:rsidRPr="00DA4CA2">
        <w:rPr>
          <w:rFonts w:cs="Arial"/>
          <w:b/>
          <w:sz w:val="24"/>
          <w:szCs w:val="24"/>
        </w:rPr>
        <w:t>Cuento, crónica o auto ficción</w:t>
      </w:r>
      <w:r w:rsidR="00DA4CA2" w:rsidRPr="00DA4CA2">
        <w:rPr>
          <w:rFonts w:cs="Arial"/>
          <w:sz w:val="24"/>
          <w:szCs w:val="24"/>
        </w:rPr>
        <w:t>) que se circunscriben al</w:t>
      </w:r>
      <w:r w:rsidR="00DA4CA2" w:rsidRPr="00DA4CA2">
        <w:rPr>
          <w:rStyle w:val="apple-converted-space"/>
          <w:rFonts w:cs="Arial"/>
          <w:sz w:val="24"/>
          <w:szCs w:val="24"/>
        </w:rPr>
        <w:t> </w:t>
      </w:r>
      <w:r w:rsidR="00DA4CA2" w:rsidRPr="00DA4CA2">
        <w:rPr>
          <w:rStyle w:val="Textoennegrita"/>
          <w:rFonts w:cs="Arial"/>
          <w:b w:val="0"/>
          <w:sz w:val="24"/>
          <w:szCs w:val="24"/>
          <w:bdr w:val="none" w:sz="0" w:space="0" w:color="auto" w:frame="1"/>
        </w:rPr>
        <w:t>relato de acontecimientos desarrollados en un lugar específico a lo largo de un determinado espacio temporal</w:t>
      </w:r>
      <w:r w:rsidR="00DA4CA2" w:rsidRPr="00DA4CA2">
        <w:rPr>
          <w:rFonts w:cs="Arial"/>
          <w:b/>
          <w:sz w:val="24"/>
          <w:szCs w:val="24"/>
        </w:rPr>
        <w:t xml:space="preserve">  </w:t>
      </w:r>
      <w:r w:rsidR="00DA4CA2" w:rsidRPr="00DA4CA2">
        <w:rPr>
          <w:rFonts w:cs="Arial"/>
          <w:sz w:val="24"/>
          <w:szCs w:val="24"/>
        </w:rPr>
        <w:t>y al respecto de un tema determinado (en este caso la ciudad). Dichos relatos incluyen la participación de  uno o unos personajes reales o imaginarios.</w:t>
      </w:r>
    </w:p>
    <w:p w:rsidR="00C71EAC" w:rsidRPr="00C71EAC" w:rsidRDefault="00C71EAC" w:rsidP="00C71EAC">
      <w:pPr>
        <w:spacing w:after="0" w:line="348" w:lineRule="atLeast"/>
        <w:ind w:left="720"/>
        <w:jc w:val="both"/>
        <w:rPr>
          <w:rFonts w:cs="Arial"/>
          <w:sz w:val="24"/>
          <w:szCs w:val="24"/>
          <w:shd w:val="clear" w:color="auto" w:fill="FFFFFF"/>
        </w:rPr>
      </w:pPr>
    </w:p>
    <w:p w:rsidR="00C54312" w:rsidRDefault="00D32415" w:rsidP="00C54312">
      <w:pPr>
        <w:pStyle w:val="Prrafodelista"/>
        <w:numPr>
          <w:ilvl w:val="0"/>
          <w:numId w:val="10"/>
        </w:numPr>
        <w:spacing w:after="0" w:line="348" w:lineRule="atLeast"/>
        <w:jc w:val="both"/>
        <w:rPr>
          <w:rFonts w:cs="Arial"/>
          <w:sz w:val="24"/>
          <w:szCs w:val="24"/>
          <w:shd w:val="clear" w:color="auto" w:fill="FFFFFF"/>
        </w:rPr>
      </w:pPr>
      <w:r w:rsidRPr="000B6116">
        <w:rPr>
          <w:rFonts w:cs="Arial"/>
          <w:sz w:val="24"/>
          <w:szCs w:val="24"/>
          <w:shd w:val="clear" w:color="auto" w:fill="FFFFFF"/>
        </w:rPr>
        <w:t>Los trabajos presentados</w:t>
      </w:r>
      <w:r w:rsidR="00C54312" w:rsidRPr="000B6116">
        <w:rPr>
          <w:rFonts w:cs="Arial"/>
          <w:sz w:val="24"/>
          <w:szCs w:val="24"/>
          <w:shd w:val="clear" w:color="auto" w:fill="FFFFFF"/>
        </w:rPr>
        <w:t xml:space="preserve"> deben girar en torno </w:t>
      </w:r>
      <w:r w:rsidR="003725D0">
        <w:rPr>
          <w:rFonts w:cs="Arial"/>
          <w:sz w:val="24"/>
          <w:szCs w:val="24"/>
          <w:shd w:val="clear" w:color="auto" w:fill="FFFFFF"/>
        </w:rPr>
        <w:t>al tema  propuesto “</w:t>
      </w:r>
      <w:r w:rsidR="00C54312" w:rsidRPr="000B6116">
        <w:rPr>
          <w:rFonts w:cs="Arial"/>
          <w:sz w:val="24"/>
          <w:szCs w:val="24"/>
          <w:shd w:val="clear" w:color="auto" w:fill="FFFFFF"/>
        </w:rPr>
        <w:t xml:space="preserve"> la c</w:t>
      </w:r>
      <w:r w:rsidRPr="000B6116">
        <w:rPr>
          <w:rFonts w:cs="Arial"/>
          <w:sz w:val="24"/>
          <w:szCs w:val="24"/>
          <w:shd w:val="clear" w:color="auto" w:fill="FFFFFF"/>
        </w:rPr>
        <w:t>i</w:t>
      </w:r>
      <w:r w:rsidR="00C54312" w:rsidRPr="000B6116">
        <w:rPr>
          <w:rFonts w:cs="Arial"/>
          <w:sz w:val="24"/>
          <w:szCs w:val="24"/>
          <w:shd w:val="clear" w:color="auto" w:fill="FFFFFF"/>
        </w:rPr>
        <w:t>u</w:t>
      </w:r>
      <w:r w:rsidRPr="000B6116">
        <w:rPr>
          <w:rFonts w:cs="Arial"/>
          <w:sz w:val="24"/>
          <w:szCs w:val="24"/>
          <w:shd w:val="clear" w:color="auto" w:fill="FFFFFF"/>
        </w:rPr>
        <w:t>dad</w:t>
      </w:r>
      <w:r w:rsidR="003725D0">
        <w:rPr>
          <w:rFonts w:cs="Arial"/>
          <w:sz w:val="24"/>
          <w:szCs w:val="24"/>
          <w:shd w:val="clear" w:color="auto" w:fill="FFFFFF"/>
        </w:rPr>
        <w:t>”</w:t>
      </w:r>
      <w:r w:rsidRPr="000B6116">
        <w:rPr>
          <w:rFonts w:cs="Arial"/>
          <w:sz w:val="24"/>
          <w:szCs w:val="24"/>
          <w:shd w:val="clear" w:color="auto" w:fill="FFFFFF"/>
        </w:rPr>
        <w:t xml:space="preserve"> como centro de la narración</w:t>
      </w:r>
      <w:r w:rsidR="00C54312" w:rsidRPr="000B6116">
        <w:rPr>
          <w:rFonts w:cs="Arial"/>
          <w:sz w:val="24"/>
          <w:szCs w:val="24"/>
          <w:shd w:val="clear" w:color="auto" w:fill="FFFFFF"/>
        </w:rPr>
        <w:t xml:space="preserve"> - </w:t>
      </w:r>
      <w:r w:rsidRPr="000B6116">
        <w:rPr>
          <w:rFonts w:cs="Arial"/>
          <w:sz w:val="24"/>
          <w:szCs w:val="24"/>
          <w:shd w:val="clear" w:color="auto" w:fill="FFFFFF"/>
        </w:rPr>
        <w:t>má</w:t>
      </w:r>
      <w:r w:rsidR="00C54312" w:rsidRPr="000B6116">
        <w:rPr>
          <w:rFonts w:cs="Arial"/>
          <w:sz w:val="24"/>
          <w:szCs w:val="24"/>
          <w:shd w:val="clear" w:color="auto" w:fill="FFFFFF"/>
        </w:rPr>
        <w:t>ximo una por autor</w:t>
      </w:r>
      <w:r w:rsidR="003725D0">
        <w:rPr>
          <w:rFonts w:cs="Arial"/>
          <w:sz w:val="24"/>
          <w:szCs w:val="24"/>
          <w:shd w:val="clear" w:color="auto" w:fill="FFFFFF"/>
        </w:rPr>
        <w:t xml:space="preserve"> -</w:t>
      </w:r>
      <w:r w:rsidR="00C54312" w:rsidRPr="000B6116">
        <w:rPr>
          <w:rFonts w:cs="Arial"/>
          <w:sz w:val="24"/>
          <w:szCs w:val="24"/>
          <w:shd w:val="clear" w:color="auto" w:fill="FFFFFF"/>
        </w:rPr>
        <w:t xml:space="preserve">. </w:t>
      </w:r>
      <w:r w:rsidRPr="000B6116">
        <w:rPr>
          <w:rFonts w:cs="Arial"/>
          <w:sz w:val="24"/>
          <w:szCs w:val="24"/>
          <w:shd w:val="clear" w:color="auto" w:fill="FFFFFF"/>
        </w:rPr>
        <w:t xml:space="preserve">Deben ir en computador, tamaño carta, en letra </w:t>
      </w:r>
      <w:r w:rsidR="003725D0" w:rsidRPr="003725D0">
        <w:rPr>
          <w:rFonts w:cs="Arial"/>
          <w:b/>
          <w:sz w:val="24"/>
          <w:szCs w:val="24"/>
          <w:shd w:val="clear" w:color="auto" w:fill="FFFFFF"/>
        </w:rPr>
        <w:t>A</w:t>
      </w:r>
      <w:r w:rsidRPr="000B6116">
        <w:rPr>
          <w:rFonts w:cs="Arial"/>
          <w:b/>
          <w:sz w:val="24"/>
          <w:szCs w:val="24"/>
          <w:shd w:val="clear" w:color="auto" w:fill="FFFFFF"/>
        </w:rPr>
        <w:t>rial 11</w:t>
      </w:r>
      <w:r w:rsidRPr="000B6116">
        <w:rPr>
          <w:rFonts w:cs="Arial"/>
          <w:sz w:val="24"/>
          <w:szCs w:val="24"/>
          <w:shd w:val="clear" w:color="auto" w:fill="FFFFFF"/>
        </w:rPr>
        <w:t xml:space="preserve">. </w:t>
      </w:r>
    </w:p>
    <w:p w:rsidR="000B6116" w:rsidRPr="000B6116" w:rsidRDefault="000B6116" w:rsidP="000B6116">
      <w:pPr>
        <w:pStyle w:val="Prrafodelista"/>
        <w:spacing w:after="0" w:line="348" w:lineRule="atLeast"/>
        <w:jc w:val="both"/>
        <w:rPr>
          <w:rFonts w:cs="Arial"/>
          <w:sz w:val="24"/>
          <w:szCs w:val="24"/>
          <w:shd w:val="clear" w:color="auto" w:fill="FFFFFF"/>
        </w:rPr>
      </w:pPr>
    </w:p>
    <w:p w:rsidR="00C54312" w:rsidRDefault="00D32415" w:rsidP="00C54312">
      <w:pPr>
        <w:pStyle w:val="Prrafodelista"/>
        <w:numPr>
          <w:ilvl w:val="0"/>
          <w:numId w:val="10"/>
        </w:numPr>
        <w:spacing w:after="0" w:line="348" w:lineRule="atLeast"/>
        <w:jc w:val="both"/>
        <w:rPr>
          <w:rFonts w:cs="Arial"/>
          <w:sz w:val="24"/>
          <w:szCs w:val="24"/>
          <w:shd w:val="clear" w:color="auto" w:fill="FFFFFF"/>
        </w:rPr>
      </w:pPr>
      <w:r w:rsidRPr="00C54312">
        <w:rPr>
          <w:rFonts w:cs="Arial"/>
          <w:sz w:val="24"/>
          <w:szCs w:val="24"/>
          <w:shd w:val="clear" w:color="auto" w:fill="FFFFFF"/>
        </w:rPr>
        <w:t xml:space="preserve">Los autores podrán ser orientados y apoyados por sus padres, maestros o cualquier otra persona. Sin embargo, la elaboración y redacción de la obra debe ser exclusiva </w:t>
      </w:r>
      <w:r w:rsidRPr="00C54312">
        <w:rPr>
          <w:rFonts w:cs="Arial"/>
          <w:sz w:val="24"/>
          <w:szCs w:val="24"/>
          <w:shd w:val="clear" w:color="auto" w:fill="FFFFFF"/>
        </w:rPr>
        <w:lastRenderedPageBreak/>
        <w:t xml:space="preserve">del </w:t>
      </w:r>
      <w:r w:rsidR="0003733D">
        <w:rPr>
          <w:rFonts w:cs="Arial"/>
          <w:sz w:val="24"/>
          <w:szCs w:val="24"/>
          <w:shd w:val="clear" w:color="auto" w:fill="FFFFFF"/>
        </w:rPr>
        <w:t>participante</w:t>
      </w:r>
      <w:r w:rsidRPr="00C54312">
        <w:rPr>
          <w:rFonts w:cs="Arial"/>
          <w:sz w:val="24"/>
          <w:szCs w:val="24"/>
          <w:shd w:val="clear" w:color="auto" w:fill="FFFFFF"/>
        </w:rPr>
        <w:t>.</w:t>
      </w:r>
    </w:p>
    <w:p w:rsidR="00C54312" w:rsidRPr="00C54312" w:rsidRDefault="00C54312" w:rsidP="00C54312">
      <w:pPr>
        <w:pStyle w:val="Prrafodelista"/>
        <w:rPr>
          <w:rFonts w:cs="Arial"/>
          <w:sz w:val="24"/>
          <w:szCs w:val="24"/>
          <w:shd w:val="clear" w:color="auto" w:fill="FFFFFF"/>
        </w:rPr>
      </w:pPr>
    </w:p>
    <w:p w:rsidR="00C54312" w:rsidRDefault="00C54312" w:rsidP="00C54312">
      <w:pPr>
        <w:pStyle w:val="Prrafodelista"/>
        <w:numPr>
          <w:ilvl w:val="0"/>
          <w:numId w:val="10"/>
        </w:numPr>
        <w:spacing w:after="0" w:line="348" w:lineRule="atLeast"/>
        <w:jc w:val="both"/>
        <w:rPr>
          <w:rFonts w:cs="Arial"/>
          <w:sz w:val="24"/>
          <w:szCs w:val="24"/>
          <w:shd w:val="clear" w:color="auto" w:fill="FFFFFF"/>
        </w:rPr>
      </w:pPr>
      <w:r w:rsidRPr="00C54312">
        <w:rPr>
          <w:rFonts w:cs="Arial"/>
          <w:sz w:val="24"/>
          <w:szCs w:val="24"/>
          <w:shd w:val="clear" w:color="auto" w:fill="FFFFFF"/>
        </w:rPr>
        <w:t xml:space="preserve">Los originales de las obras se entregarán dentro de un sobre en  el que se debe indicar en el exterior: </w:t>
      </w:r>
    </w:p>
    <w:p w:rsidR="00C54312" w:rsidRPr="00C54312" w:rsidRDefault="00C54312" w:rsidP="00C54312">
      <w:pPr>
        <w:spacing w:after="0" w:line="348" w:lineRule="atLeast"/>
        <w:jc w:val="both"/>
        <w:rPr>
          <w:rFonts w:cs="Arial"/>
          <w:sz w:val="24"/>
          <w:szCs w:val="24"/>
          <w:shd w:val="clear" w:color="auto" w:fill="FFFFFF"/>
        </w:rPr>
      </w:pPr>
    </w:p>
    <w:p w:rsidR="00C54312" w:rsidRPr="002A44B7" w:rsidRDefault="00C54312" w:rsidP="00C54312">
      <w:pPr>
        <w:pStyle w:val="Prrafodelista"/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P</w:t>
      </w:r>
      <w:r w:rsidRPr="00787C97">
        <w:rPr>
          <w:rFonts w:cs="Arial"/>
          <w:sz w:val="24"/>
          <w:szCs w:val="24"/>
          <w:shd w:val="clear" w:color="auto" w:fill="FFFFFF"/>
        </w:rPr>
        <w:t xml:space="preserve">rimera </w:t>
      </w:r>
      <w:r>
        <w:rPr>
          <w:rFonts w:cs="Arial"/>
          <w:sz w:val="24"/>
          <w:szCs w:val="24"/>
          <w:shd w:val="clear" w:color="auto" w:fill="FFFFFF"/>
        </w:rPr>
        <w:t xml:space="preserve">Edición  </w:t>
      </w:r>
      <w:r w:rsidRPr="00787C97">
        <w:rPr>
          <w:rFonts w:cs="Arial"/>
          <w:sz w:val="24"/>
          <w:szCs w:val="24"/>
          <w:shd w:val="clear" w:color="auto" w:fill="FFFFFF"/>
        </w:rPr>
        <w:t>Concurso</w:t>
      </w:r>
      <w:r>
        <w:rPr>
          <w:rFonts w:cs="Arial"/>
          <w:sz w:val="24"/>
          <w:szCs w:val="24"/>
          <w:shd w:val="clear" w:color="auto" w:fill="FFFFFF"/>
        </w:rPr>
        <w:t xml:space="preserve"> infantil y juvenil.</w:t>
      </w:r>
    </w:p>
    <w:p w:rsidR="00C54312" w:rsidRPr="002A44B7" w:rsidRDefault="00C54312" w:rsidP="00C54312">
      <w:pPr>
        <w:pStyle w:val="Prrafodelista"/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2A44B7">
        <w:rPr>
          <w:rFonts w:cs="Arial"/>
          <w:sz w:val="24"/>
          <w:szCs w:val="24"/>
          <w:shd w:val="clear" w:color="auto" w:fill="FFFFFF"/>
        </w:rPr>
        <w:t>Título de la obra</w:t>
      </w:r>
    </w:p>
    <w:p w:rsidR="00C54312" w:rsidRDefault="00C54312" w:rsidP="00C54312">
      <w:pPr>
        <w:pStyle w:val="Prrafodelista"/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2A44B7">
        <w:rPr>
          <w:rFonts w:cs="Arial"/>
          <w:sz w:val="24"/>
          <w:szCs w:val="24"/>
          <w:shd w:val="clear" w:color="auto" w:fill="FFFFFF"/>
        </w:rPr>
        <w:t>Modalidad en la que participa. (</w:t>
      </w:r>
      <w:r w:rsidR="000B6116" w:rsidRPr="00C71EAC">
        <w:rPr>
          <w:rFonts w:cs="Arial"/>
          <w:sz w:val="24"/>
          <w:szCs w:val="24"/>
          <w:shd w:val="clear" w:color="auto" w:fill="FFFFFF"/>
        </w:rPr>
        <w:t>cuento, crónica o auto ficción</w:t>
      </w:r>
      <w:r w:rsidRPr="002A44B7">
        <w:rPr>
          <w:rFonts w:cs="Arial"/>
          <w:sz w:val="24"/>
          <w:szCs w:val="24"/>
          <w:shd w:val="clear" w:color="auto" w:fill="FFFFFF"/>
        </w:rPr>
        <w:t>).</w:t>
      </w:r>
    </w:p>
    <w:p w:rsidR="0003733D" w:rsidRPr="0003733D" w:rsidRDefault="0003733D" w:rsidP="0003733D">
      <w:pPr>
        <w:pStyle w:val="Prrafodelista"/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Categoría Juvenil</w:t>
      </w:r>
    </w:p>
    <w:p w:rsidR="00C54312" w:rsidRPr="002A44B7" w:rsidRDefault="00C54312" w:rsidP="00C54312">
      <w:pPr>
        <w:rPr>
          <w:rFonts w:cs="Arial"/>
          <w:sz w:val="24"/>
          <w:szCs w:val="24"/>
          <w:shd w:val="clear" w:color="auto" w:fill="FFFFFF"/>
        </w:rPr>
      </w:pPr>
    </w:p>
    <w:p w:rsidR="00C54312" w:rsidRPr="002A44B7" w:rsidRDefault="00C54312" w:rsidP="00C54312">
      <w:pPr>
        <w:rPr>
          <w:rFonts w:cs="Arial"/>
          <w:sz w:val="24"/>
          <w:szCs w:val="24"/>
          <w:shd w:val="clear" w:color="auto" w:fill="FFFFFF"/>
        </w:rPr>
      </w:pPr>
      <w:r w:rsidRPr="002A44B7">
        <w:rPr>
          <w:rFonts w:cs="Arial"/>
          <w:sz w:val="24"/>
          <w:szCs w:val="24"/>
          <w:shd w:val="clear" w:color="auto" w:fill="FFFFFF"/>
        </w:rPr>
        <w:t xml:space="preserve">          En el interior del sobre se debe indicar en una hoja anexa a la obra los siguientes datos:</w:t>
      </w:r>
    </w:p>
    <w:p w:rsidR="00C54312" w:rsidRPr="002A44B7" w:rsidRDefault="00C54312" w:rsidP="00C5431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  <w:shd w:val="clear" w:color="auto" w:fill="FFFFFF"/>
        </w:rPr>
      </w:pPr>
      <w:r w:rsidRPr="002A44B7">
        <w:rPr>
          <w:rFonts w:cs="Arial"/>
          <w:sz w:val="24"/>
          <w:szCs w:val="24"/>
          <w:shd w:val="clear" w:color="auto" w:fill="FFFFFF"/>
        </w:rPr>
        <w:t>Nombres y apel</w:t>
      </w:r>
      <w:r w:rsidR="0003733D">
        <w:rPr>
          <w:rFonts w:cs="Arial"/>
          <w:sz w:val="24"/>
          <w:szCs w:val="24"/>
          <w:shd w:val="clear" w:color="auto" w:fill="FFFFFF"/>
        </w:rPr>
        <w:t xml:space="preserve">lidos completos del autor, edad, </w:t>
      </w:r>
      <w:r w:rsidRPr="002A44B7">
        <w:rPr>
          <w:rFonts w:cs="Arial"/>
          <w:sz w:val="24"/>
          <w:szCs w:val="24"/>
          <w:shd w:val="clear" w:color="auto" w:fill="FFFFFF"/>
        </w:rPr>
        <w:t>curso</w:t>
      </w:r>
      <w:r>
        <w:rPr>
          <w:rFonts w:cs="Arial"/>
          <w:sz w:val="24"/>
          <w:szCs w:val="24"/>
          <w:shd w:val="clear" w:color="auto" w:fill="FFFFFF"/>
        </w:rPr>
        <w:t xml:space="preserve"> actual</w:t>
      </w:r>
      <w:r w:rsidRPr="002A44B7">
        <w:rPr>
          <w:rFonts w:cs="Arial"/>
          <w:sz w:val="24"/>
          <w:szCs w:val="24"/>
          <w:shd w:val="clear" w:color="auto" w:fill="FFFFFF"/>
        </w:rPr>
        <w:t>, nombre del acudiente y  correo electrónico.</w:t>
      </w:r>
    </w:p>
    <w:p w:rsidR="00C54312" w:rsidRDefault="00C54312" w:rsidP="00C54312">
      <w:pPr>
        <w:jc w:val="both"/>
        <w:rPr>
          <w:rFonts w:cs="Arial"/>
          <w:sz w:val="24"/>
          <w:szCs w:val="24"/>
          <w:shd w:val="clear" w:color="auto" w:fill="FFFFFF"/>
        </w:rPr>
      </w:pPr>
    </w:p>
    <w:p w:rsidR="00C54312" w:rsidRPr="00C54312" w:rsidRDefault="00C54312" w:rsidP="00C54312">
      <w:pPr>
        <w:pStyle w:val="Prrafodelista"/>
        <w:numPr>
          <w:ilvl w:val="0"/>
          <w:numId w:val="10"/>
        </w:numPr>
        <w:jc w:val="both"/>
        <w:rPr>
          <w:rFonts w:cs="Arial"/>
          <w:sz w:val="24"/>
          <w:szCs w:val="24"/>
          <w:shd w:val="clear" w:color="auto" w:fill="FFFFFF"/>
        </w:rPr>
      </w:pPr>
      <w:r w:rsidRPr="00C54312">
        <w:rPr>
          <w:rFonts w:cs="Arial"/>
          <w:sz w:val="24"/>
          <w:szCs w:val="24"/>
          <w:shd w:val="clear" w:color="auto" w:fill="FFFFFF"/>
        </w:rPr>
        <w:t>Las obras deben ser entregadas en las instalaciones de la Biblioteca Colsubsidio Chicalá. Cra. 87 N° 53 C – 26 sur. Tel 7859316. Bosa Chicalá. Bogotá. Colombia</w:t>
      </w:r>
    </w:p>
    <w:p w:rsidR="00C54312" w:rsidRDefault="00C54312" w:rsidP="00C54312">
      <w:pPr>
        <w:pStyle w:val="Prrafodelista"/>
        <w:jc w:val="both"/>
        <w:rPr>
          <w:rFonts w:cs="Arial"/>
          <w:sz w:val="24"/>
          <w:szCs w:val="24"/>
          <w:shd w:val="clear" w:color="auto" w:fill="FFFFFF"/>
        </w:rPr>
      </w:pPr>
    </w:p>
    <w:p w:rsidR="00C54312" w:rsidRPr="00C54312" w:rsidRDefault="00C54312" w:rsidP="00C54312">
      <w:pPr>
        <w:pStyle w:val="Prrafodelista"/>
        <w:numPr>
          <w:ilvl w:val="0"/>
          <w:numId w:val="10"/>
        </w:numPr>
        <w:jc w:val="both"/>
        <w:rPr>
          <w:rFonts w:cs="Arial"/>
          <w:sz w:val="24"/>
          <w:szCs w:val="24"/>
          <w:shd w:val="clear" w:color="auto" w:fill="FFFFFF"/>
        </w:rPr>
      </w:pPr>
      <w:r w:rsidRPr="00C54312">
        <w:rPr>
          <w:rFonts w:cs="Arial"/>
          <w:sz w:val="24"/>
          <w:szCs w:val="24"/>
          <w:shd w:val="clear" w:color="auto" w:fill="FFFFFF"/>
        </w:rPr>
        <w:t xml:space="preserve"> Las obras se podrán enviar desde el 16 de julio de 2012 hasta el 15 de septiembre de 2012.</w:t>
      </w:r>
    </w:p>
    <w:p w:rsidR="00C54312" w:rsidRDefault="00C54312" w:rsidP="00FD7037">
      <w:pPr>
        <w:pStyle w:val="Prrafodelista"/>
        <w:shd w:val="clear" w:color="auto" w:fill="FFFFFF"/>
        <w:spacing w:after="0" w:line="348" w:lineRule="atLeast"/>
        <w:ind w:left="0"/>
        <w:jc w:val="both"/>
        <w:rPr>
          <w:rFonts w:cs="Arial"/>
          <w:b/>
          <w:sz w:val="24"/>
          <w:szCs w:val="24"/>
          <w:u w:val="single"/>
          <w:shd w:val="clear" w:color="auto" w:fill="FFFFFF"/>
        </w:rPr>
      </w:pPr>
    </w:p>
    <w:p w:rsidR="0087621F" w:rsidRPr="00C71EAC" w:rsidRDefault="0003733D" w:rsidP="00FD7037">
      <w:pPr>
        <w:pStyle w:val="Prrafodelista"/>
        <w:shd w:val="clear" w:color="auto" w:fill="FFFFFF"/>
        <w:spacing w:after="0" w:line="348" w:lineRule="atLeast"/>
        <w:ind w:left="0"/>
        <w:jc w:val="both"/>
        <w:rPr>
          <w:rFonts w:cs="Arial"/>
          <w:b/>
          <w:sz w:val="24"/>
          <w:szCs w:val="24"/>
          <w:u w:val="single"/>
          <w:shd w:val="clear" w:color="auto" w:fill="FFFFFF"/>
        </w:rPr>
      </w:pPr>
      <w:r w:rsidRPr="00C71EAC">
        <w:rPr>
          <w:rFonts w:cs="Arial"/>
          <w:b/>
          <w:sz w:val="24"/>
          <w:szCs w:val="24"/>
          <w:u w:val="single"/>
          <w:shd w:val="clear" w:color="auto" w:fill="FFFFFF"/>
        </w:rPr>
        <w:t xml:space="preserve">OBSERVACIONES </w:t>
      </w:r>
    </w:p>
    <w:p w:rsidR="00C71EAC" w:rsidRDefault="00C71EAC" w:rsidP="00FD7037">
      <w:pPr>
        <w:pStyle w:val="Prrafodelista"/>
        <w:shd w:val="clear" w:color="auto" w:fill="FFFFFF"/>
        <w:spacing w:after="0" w:line="348" w:lineRule="atLeast"/>
        <w:ind w:left="0"/>
        <w:jc w:val="both"/>
        <w:rPr>
          <w:rFonts w:cs="Arial"/>
          <w:sz w:val="24"/>
          <w:szCs w:val="24"/>
          <w:shd w:val="clear" w:color="auto" w:fill="FFFFFF"/>
        </w:rPr>
      </w:pPr>
    </w:p>
    <w:p w:rsidR="00C71EAC" w:rsidRDefault="00C71EAC" w:rsidP="0003733D">
      <w:pPr>
        <w:pStyle w:val="Prrafodelista"/>
        <w:numPr>
          <w:ilvl w:val="0"/>
          <w:numId w:val="13"/>
        </w:numPr>
        <w:shd w:val="clear" w:color="auto" w:fill="FFFFFF"/>
        <w:spacing w:after="0" w:line="348" w:lineRule="atLeast"/>
        <w:jc w:val="both"/>
        <w:rPr>
          <w:rFonts w:cs="Arial"/>
          <w:sz w:val="24"/>
          <w:szCs w:val="24"/>
          <w:shd w:val="clear" w:color="auto" w:fill="FFFFFF"/>
        </w:rPr>
      </w:pPr>
      <w:r w:rsidRPr="00C71EAC">
        <w:rPr>
          <w:rFonts w:cs="Arial"/>
          <w:sz w:val="24"/>
          <w:szCs w:val="24"/>
          <w:shd w:val="clear" w:color="auto" w:fill="FFFFFF"/>
        </w:rPr>
        <w:t>No se admitirán aquellas obras que sean traducción, adaptación o copia de otras obras</w:t>
      </w:r>
      <w:r w:rsidR="00C54312">
        <w:rPr>
          <w:rFonts w:cs="Arial"/>
          <w:sz w:val="24"/>
          <w:szCs w:val="24"/>
          <w:shd w:val="clear" w:color="auto" w:fill="FFFFFF"/>
        </w:rPr>
        <w:t>.</w:t>
      </w:r>
    </w:p>
    <w:p w:rsidR="00C71EAC" w:rsidRPr="00787C97" w:rsidRDefault="00C71EAC" w:rsidP="00FD7037">
      <w:pPr>
        <w:pStyle w:val="Prrafodelista"/>
        <w:shd w:val="clear" w:color="auto" w:fill="FFFFFF"/>
        <w:spacing w:after="0" w:line="348" w:lineRule="atLeast"/>
        <w:ind w:left="0"/>
        <w:jc w:val="both"/>
        <w:rPr>
          <w:rFonts w:cs="Arial"/>
          <w:sz w:val="24"/>
          <w:szCs w:val="24"/>
          <w:shd w:val="clear" w:color="auto" w:fill="FFFFFF"/>
        </w:rPr>
      </w:pPr>
    </w:p>
    <w:p w:rsidR="00092F85" w:rsidRDefault="00092F85" w:rsidP="0003733D">
      <w:pPr>
        <w:pStyle w:val="Prrafodelista"/>
        <w:numPr>
          <w:ilvl w:val="0"/>
          <w:numId w:val="13"/>
        </w:numPr>
        <w:shd w:val="clear" w:color="auto" w:fill="FFFFFF"/>
        <w:spacing w:after="0" w:line="348" w:lineRule="atLeast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Cada escrito debe tener</w:t>
      </w:r>
      <w:r w:rsidR="00096486" w:rsidRPr="00787C97">
        <w:rPr>
          <w:rFonts w:cs="Arial"/>
          <w:sz w:val="24"/>
          <w:szCs w:val="24"/>
          <w:shd w:val="clear" w:color="auto" w:fill="FFFFFF"/>
        </w:rPr>
        <w:t xml:space="preserve"> un espaciado interlineal de 1,5; y márgenes de 2,5 cm. </w:t>
      </w:r>
      <w:r w:rsidR="00D73057" w:rsidRPr="00787C97">
        <w:rPr>
          <w:rFonts w:cs="Arial"/>
          <w:sz w:val="24"/>
          <w:szCs w:val="24"/>
          <w:shd w:val="clear" w:color="auto" w:fill="FFFFFF"/>
        </w:rPr>
        <w:t>L</w:t>
      </w:r>
      <w:r w:rsidR="00096486" w:rsidRPr="00787C97">
        <w:rPr>
          <w:rFonts w:cs="Arial"/>
          <w:sz w:val="24"/>
          <w:szCs w:val="24"/>
          <w:shd w:val="clear" w:color="auto" w:fill="FFFFFF"/>
        </w:rPr>
        <w:t xml:space="preserve">as páginas </w:t>
      </w:r>
      <w:r>
        <w:rPr>
          <w:rFonts w:cs="Arial"/>
          <w:sz w:val="24"/>
          <w:szCs w:val="24"/>
          <w:shd w:val="clear" w:color="auto" w:fill="FFFFFF"/>
        </w:rPr>
        <w:t>deben estar</w:t>
      </w:r>
      <w:r w:rsidR="00096486" w:rsidRPr="00787C97">
        <w:rPr>
          <w:rFonts w:cs="Arial"/>
          <w:sz w:val="24"/>
          <w:szCs w:val="24"/>
          <w:shd w:val="clear" w:color="auto" w:fill="FFFFFF"/>
        </w:rPr>
        <w:t xml:space="preserve"> debidamente numeradas.</w:t>
      </w:r>
    </w:p>
    <w:p w:rsidR="00092F85" w:rsidRDefault="00096486" w:rsidP="0003733D">
      <w:pPr>
        <w:pStyle w:val="Prrafodelista"/>
        <w:numPr>
          <w:ilvl w:val="0"/>
          <w:numId w:val="13"/>
        </w:numPr>
        <w:shd w:val="clear" w:color="auto" w:fill="FFFFFF"/>
        <w:spacing w:after="0" w:line="348" w:lineRule="atLeast"/>
        <w:jc w:val="both"/>
        <w:rPr>
          <w:rFonts w:cs="Arial"/>
          <w:bCs/>
          <w:sz w:val="24"/>
          <w:szCs w:val="24"/>
        </w:rPr>
      </w:pPr>
      <w:r w:rsidRPr="00787C97">
        <w:rPr>
          <w:rFonts w:cs="Arial"/>
          <w:sz w:val="24"/>
          <w:szCs w:val="24"/>
        </w:rPr>
        <w:br/>
      </w:r>
      <w:r w:rsidR="00FD7037" w:rsidRPr="00787C97">
        <w:rPr>
          <w:rFonts w:cs="Arial"/>
          <w:bCs/>
          <w:sz w:val="24"/>
          <w:szCs w:val="24"/>
        </w:rPr>
        <w:t>El plazo de recepción vence el 15 de septiembre de 2012 a las 7:00 p.m.</w:t>
      </w:r>
    </w:p>
    <w:p w:rsidR="0087621F" w:rsidRPr="00787C97" w:rsidRDefault="00096486" w:rsidP="0003733D">
      <w:pPr>
        <w:pStyle w:val="Prrafodelista"/>
        <w:numPr>
          <w:ilvl w:val="0"/>
          <w:numId w:val="13"/>
        </w:numPr>
        <w:shd w:val="clear" w:color="auto" w:fill="FFFFFF"/>
        <w:spacing w:after="0" w:line="348" w:lineRule="atLeast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787C97">
        <w:rPr>
          <w:rFonts w:cs="Arial"/>
          <w:sz w:val="24"/>
          <w:szCs w:val="24"/>
        </w:rPr>
        <w:br/>
      </w:r>
      <w:r w:rsidR="0087621F" w:rsidRPr="00787C97">
        <w:rPr>
          <w:rFonts w:eastAsia="Times New Roman" w:cs="Arial"/>
          <w:sz w:val="24"/>
          <w:szCs w:val="24"/>
          <w:lang w:val="es-ES" w:eastAsia="es-ES"/>
        </w:rPr>
        <w:t xml:space="preserve">Los escritos ganadores (primer, segundo y tercer lugar) se darán a conocer mediante publicación en la cartelera de la biblioteca el día </w:t>
      </w:r>
      <w:r w:rsidR="00F13D20" w:rsidRPr="00787C97">
        <w:rPr>
          <w:rFonts w:eastAsia="Times New Roman" w:cs="Arial"/>
          <w:sz w:val="24"/>
          <w:szCs w:val="24"/>
          <w:lang w:val="es-ES" w:eastAsia="es-ES"/>
        </w:rPr>
        <w:t xml:space="preserve">01 </w:t>
      </w:r>
      <w:r w:rsidR="0087621F" w:rsidRPr="00787C97">
        <w:rPr>
          <w:rFonts w:eastAsia="Times New Roman" w:cs="Arial"/>
          <w:sz w:val="24"/>
          <w:szCs w:val="24"/>
          <w:lang w:val="es-ES" w:eastAsia="es-ES"/>
        </w:rPr>
        <w:t xml:space="preserve">de noviembre. </w:t>
      </w:r>
    </w:p>
    <w:p w:rsidR="0087621F" w:rsidRPr="00787C97" w:rsidRDefault="0087621F" w:rsidP="0087621F">
      <w:pPr>
        <w:pStyle w:val="Prrafodelista"/>
        <w:shd w:val="clear" w:color="auto" w:fill="FFFFFF"/>
        <w:spacing w:after="0" w:line="348" w:lineRule="atLeast"/>
        <w:ind w:left="0"/>
        <w:jc w:val="both"/>
        <w:rPr>
          <w:rFonts w:eastAsia="Times New Roman" w:cs="Arial"/>
          <w:sz w:val="24"/>
          <w:szCs w:val="24"/>
          <w:lang w:val="es-ES" w:eastAsia="es-ES"/>
        </w:rPr>
      </w:pPr>
    </w:p>
    <w:p w:rsidR="0087621F" w:rsidRPr="00787C97" w:rsidRDefault="00082AE1" w:rsidP="0003733D">
      <w:pPr>
        <w:pStyle w:val="Prrafodelista"/>
        <w:numPr>
          <w:ilvl w:val="0"/>
          <w:numId w:val="13"/>
        </w:numPr>
        <w:shd w:val="clear" w:color="auto" w:fill="FFFFFF"/>
        <w:spacing w:after="0" w:line="348" w:lineRule="atLeast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787C97">
        <w:rPr>
          <w:rFonts w:eastAsia="Times New Roman" w:cs="Arial"/>
          <w:sz w:val="24"/>
          <w:szCs w:val="24"/>
          <w:lang w:val="es-ES" w:eastAsia="es-ES"/>
        </w:rPr>
        <w:t xml:space="preserve">El Jurado será designado por </w:t>
      </w:r>
      <w:r w:rsidR="0087621F" w:rsidRPr="00787C97">
        <w:rPr>
          <w:rFonts w:eastAsia="Times New Roman" w:cs="Arial"/>
          <w:sz w:val="24"/>
          <w:szCs w:val="24"/>
          <w:lang w:val="es-ES" w:eastAsia="es-ES"/>
        </w:rPr>
        <w:t>La biblioteca Chicalá.</w:t>
      </w:r>
    </w:p>
    <w:p w:rsidR="0087621F" w:rsidRPr="00787C97" w:rsidRDefault="0087621F" w:rsidP="0087621F">
      <w:pPr>
        <w:pStyle w:val="Prrafodelista"/>
        <w:shd w:val="clear" w:color="auto" w:fill="FFFFFF"/>
        <w:spacing w:after="0" w:line="348" w:lineRule="atLeast"/>
        <w:ind w:left="0"/>
        <w:jc w:val="both"/>
        <w:rPr>
          <w:rFonts w:eastAsia="Times New Roman" w:cs="Arial"/>
          <w:sz w:val="24"/>
          <w:szCs w:val="24"/>
          <w:lang w:val="es-ES" w:eastAsia="es-ES"/>
        </w:rPr>
      </w:pPr>
    </w:p>
    <w:p w:rsidR="0087621F" w:rsidRPr="00787C97" w:rsidRDefault="00082AE1" w:rsidP="0003733D">
      <w:pPr>
        <w:pStyle w:val="Prrafodelista"/>
        <w:numPr>
          <w:ilvl w:val="0"/>
          <w:numId w:val="13"/>
        </w:numPr>
        <w:shd w:val="clear" w:color="auto" w:fill="FFFFFF"/>
        <w:spacing w:after="0" w:line="348" w:lineRule="atLeast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787C97">
        <w:rPr>
          <w:rFonts w:eastAsia="Times New Roman" w:cs="Arial"/>
          <w:sz w:val="24"/>
          <w:szCs w:val="24"/>
          <w:lang w:val="es-ES" w:eastAsia="es-ES"/>
        </w:rPr>
        <w:t xml:space="preserve">El propio Jurado determinará su sistema de trabajo, evaluación y votación, y su fallo será inapelable. </w:t>
      </w:r>
    </w:p>
    <w:p w:rsidR="0087621F" w:rsidRPr="00787C97" w:rsidRDefault="0087621F" w:rsidP="0087621F">
      <w:pPr>
        <w:pStyle w:val="Prrafodelista"/>
        <w:shd w:val="clear" w:color="auto" w:fill="FFFFFF"/>
        <w:spacing w:after="0" w:line="348" w:lineRule="atLeast"/>
        <w:ind w:left="0"/>
        <w:jc w:val="both"/>
        <w:rPr>
          <w:rFonts w:eastAsia="Times New Roman" w:cs="Arial"/>
          <w:sz w:val="24"/>
          <w:szCs w:val="24"/>
          <w:lang w:val="es-ES" w:eastAsia="es-ES"/>
        </w:rPr>
      </w:pPr>
    </w:p>
    <w:p w:rsidR="00C4387C" w:rsidRDefault="00082AE1" w:rsidP="0003733D">
      <w:pPr>
        <w:pStyle w:val="Prrafodelista"/>
        <w:numPr>
          <w:ilvl w:val="0"/>
          <w:numId w:val="13"/>
        </w:numPr>
        <w:shd w:val="clear" w:color="auto" w:fill="FFFFFF"/>
        <w:spacing w:after="0" w:line="348" w:lineRule="atLeast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787C97">
        <w:rPr>
          <w:rFonts w:eastAsia="Times New Roman" w:cs="Arial"/>
          <w:sz w:val="24"/>
          <w:szCs w:val="24"/>
          <w:lang w:val="es-ES" w:eastAsia="es-ES"/>
        </w:rPr>
        <w:t>El Jurado podrá declarar los premios desiertos si estima que las obras presentadas no reúnen las cond</w:t>
      </w:r>
      <w:r w:rsidR="00C4387C">
        <w:rPr>
          <w:rFonts w:eastAsia="Times New Roman" w:cs="Arial"/>
          <w:sz w:val="24"/>
          <w:szCs w:val="24"/>
          <w:lang w:val="es-ES" w:eastAsia="es-ES"/>
        </w:rPr>
        <w:t>iciones de calidad suficientes.</w:t>
      </w:r>
    </w:p>
    <w:p w:rsidR="0087621F" w:rsidRDefault="00082AE1" w:rsidP="0003733D">
      <w:pPr>
        <w:pStyle w:val="Prrafodelista"/>
        <w:numPr>
          <w:ilvl w:val="0"/>
          <w:numId w:val="13"/>
        </w:numPr>
        <w:shd w:val="clear" w:color="auto" w:fill="FFFFFF"/>
        <w:spacing w:after="0" w:line="348" w:lineRule="atLeast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787C97">
        <w:rPr>
          <w:rFonts w:eastAsia="Times New Roman" w:cs="Arial"/>
          <w:sz w:val="24"/>
          <w:szCs w:val="24"/>
          <w:lang w:val="es-ES" w:eastAsia="es-ES"/>
        </w:rPr>
        <w:br/>
      </w:r>
      <w:r w:rsidR="0087621F" w:rsidRPr="00787C97">
        <w:rPr>
          <w:rFonts w:eastAsia="Times New Roman" w:cs="Arial"/>
          <w:sz w:val="24"/>
          <w:szCs w:val="24"/>
          <w:lang w:val="es-ES" w:eastAsia="es-ES"/>
        </w:rPr>
        <w:t>Los premios consisten en ejemplares o bonos para libros y certificados de de reconocimiento. Dichos premios se entregarán en acto público.</w:t>
      </w:r>
    </w:p>
    <w:p w:rsidR="00C4387C" w:rsidRPr="00787C97" w:rsidRDefault="00C4387C" w:rsidP="0087621F">
      <w:pPr>
        <w:pStyle w:val="Prrafodelista"/>
        <w:shd w:val="clear" w:color="auto" w:fill="FFFFFF"/>
        <w:spacing w:after="0" w:line="348" w:lineRule="atLeast"/>
        <w:ind w:left="0"/>
        <w:jc w:val="both"/>
        <w:rPr>
          <w:rFonts w:eastAsia="Times New Roman" w:cs="Arial"/>
          <w:sz w:val="24"/>
          <w:szCs w:val="24"/>
          <w:lang w:val="es-ES" w:eastAsia="es-ES"/>
        </w:rPr>
      </w:pPr>
    </w:p>
    <w:p w:rsidR="00082AE1" w:rsidRPr="00787C97" w:rsidRDefault="00082AE1" w:rsidP="0003733D">
      <w:pPr>
        <w:pStyle w:val="Prrafodelista"/>
        <w:numPr>
          <w:ilvl w:val="0"/>
          <w:numId w:val="13"/>
        </w:numPr>
        <w:shd w:val="clear" w:color="auto" w:fill="FFFFFF"/>
        <w:spacing w:after="0" w:line="348" w:lineRule="atLeast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787C97">
        <w:rPr>
          <w:rFonts w:eastAsia="Times New Roman" w:cs="Arial"/>
          <w:sz w:val="24"/>
          <w:szCs w:val="24"/>
          <w:lang w:val="es-ES" w:eastAsia="es-ES"/>
        </w:rPr>
        <w:t>La participación en el Certamen implica la aceptación de estas bases. Todas las incidencias que surjan no previstas en las mismas serán resueltas por</w:t>
      </w:r>
      <w:r w:rsidR="00F13D20" w:rsidRPr="00787C97">
        <w:rPr>
          <w:rFonts w:eastAsia="Times New Roman" w:cs="Arial"/>
          <w:sz w:val="24"/>
          <w:szCs w:val="24"/>
          <w:lang w:val="es-ES" w:eastAsia="es-ES"/>
        </w:rPr>
        <w:t xml:space="preserve"> el equipo de </w:t>
      </w:r>
      <w:r w:rsidR="00C4387C">
        <w:rPr>
          <w:rFonts w:eastAsia="Times New Roman" w:cs="Arial"/>
          <w:sz w:val="24"/>
          <w:szCs w:val="24"/>
          <w:lang w:val="es-ES" w:eastAsia="es-ES"/>
        </w:rPr>
        <w:t xml:space="preserve">promotores culturales de la </w:t>
      </w:r>
      <w:r w:rsidRPr="00787C97">
        <w:rPr>
          <w:rFonts w:eastAsia="Times New Roman" w:cs="Arial"/>
          <w:sz w:val="24"/>
          <w:szCs w:val="24"/>
          <w:lang w:val="es-ES" w:eastAsia="es-ES"/>
        </w:rPr>
        <w:t xml:space="preserve"> </w:t>
      </w:r>
      <w:r w:rsidR="000B6116">
        <w:rPr>
          <w:rFonts w:eastAsia="Times New Roman" w:cs="Arial"/>
          <w:sz w:val="24"/>
          <w:szCs w:val="24"/>
          <w:lang w:val="es-ES" w:eastAsia="es-ES"/>
        </w:rPr>
        <w:t xml:space="preserve">Biblioteca </w:t>
      </w:r>
      <w:r w:rsidR="000B6116" w:rsidRPr="00787C97">
        <w:rPr>
          <w:rFonts w:eastAsia="Times New Roman" w:cs="Arial"/>
          <w:sz w:val="24"/>
          <w:szCs w:val="24"/>
          <w:lang w:val="es-ES" w:eastAsia="es-ES"/>
        </w:rPr>
        <w:t>Colsubsidio</w:t>
      </w:r>
      <w:r w:rsidR="000B6116">
        <w:rPr>
          <w:rFonts w:eastAsia="Times New Roman" w:cs="Arial"/>
          <w:sz w:val="24"/>
          <w:szCs w:val="24"/>
          <w:lang w:val="es-ES" w:eastAsia="es-ES"/>
        </w:rPr>
        <w:t xml:space="preserve"> Chicalá.</w:t>
      </w:r>
    </w:p>
    <w:p w:rsidR="0045731F" w:rsidRPr="00787C97" w:rsidRDefault="0045731F" w:rsidP="00A82676">
      <w:pPr>
        <w:jc w:val="both"/>
        <w:rPr>
          <w:rFonts w:cs="Arial"/>
          <w:sz w:val="24"/>
          <w:szCs w:val="24"/>
        </w:rPr>
      </w:pPr>
    </w:p>
    <w:sectPr w:rsidR="0045731F" w:rsidRPr="00787C97" w:rsidSect="00A82676">
      <w:headerReference w:type="default" r:id="rId9"/>
      <w:footerReference w:type="default" r:id="rId10"/>
      <w:pgSz w:w="12240" w:h="15840"/>
      <w:pgMar w:top="1417" w:right="1467" w:bottom="1417" w:left="1701" w:header="135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EA" w:rsidRDefault="00C03FEA" w:rsidP="00BB4FC1">
      <w:pPr>
        <w:spacing w:after="0" w:line="240" w:lineRule="auto"/>
      </w:pPr>
      <w:r>
        <w:separator/>
      </w:r>
    </w:p>
  </w:endnote>
  <w:endnote w:type="continuationSeparator" w:id="0">
    <w:p w:rsidR="00C03FEA" w:rsidRDefault="00C03FEA" w:rsidP="00BB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FC1" w:rsidRPr="00BB4FC1" w:rsidRDefault="00594866" w:rsidP="00C9281D">
    <w:pPr>
      <w:pStyle w:val="Piedepgina"/>
      <w:tabs>
        <w:tab w:val="clear" w:pos="8838"/>
        <w:tab w:val="right" w:pos="9923"/>
      </w:tabs>
      <w:ind w:left="-1418"/>
      <w:jc w:val="right"/>
    </w:pPr>
    <w:r w:rsidRPr="0059486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5865495</wp:posOffset>
          </wp:positionH>
          <wp:positionV relativeFrom="margin">
            <wp:posOffset>6916420</wp:posOffset>
          </wp:positionV>
          <wp:extent cx="1143000" cy="274955"/>
          <wp:effectExtent l="0" t="438150" r="0" b="410845"/>
          <wp:wrapSquare wrapText="bothSides"/>
          <wp:docPr id="6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993" t="35608" r="13194" b="43058"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143000" cy="274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53A8">
      <w:rPr>
        <w:noProof/>
      </w:rPr>
      <w:drawing>
        <wp:inline distT="0" distB="0" distL="0" distR="0">
          <wp:extent cx="3196887" cy="895738"/>
          <wp:effectExtent l="19050" t="0" r="3513" b="0"/>
          <wp:docPr id="3" name="2 Imagen" descr="Logos HORIZONTALES bi#D6A85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HORIZONTALES bi#D6A859.jpg"/>
                  <pic:cNvPicPr/>
                </pic:nvPicPr>
                <pic:blipFill>
                  <a:blip r:embed="rId2"/>
                  <a:srcRect l="33565" t="50909" b="15152"/>
                  <a:stretch>
                    <a:fillRect/>
                  </a:stretch>
                </pic:blipFill>
                <pic:spPr>
                  <a:xfrm>
                    <a:off x="0" y="0"/>
                    <a:ext cx="3207348" cy="898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570980" cy="4928235"/>
          <wp:effectExtent l="19050" t="0" r="1270" b="0"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4928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EA" w:rsidRDefault="00C03FEA" w:rsidP="00BB4FC1">
      <w:pPr>
        <w:spacing w:after="0" w:line="240" w:lineRule="auto"/>
      </w:pPr>
      <w:r>
        <w:separator/>
      </w:r>
    </w:p>
  </w:footnote>
  <w:footnote w:type="continuationSeparator" w:id="0">
    <w:p w:rsidR="00C03FEA" w:rsidRDefault="00C03FEA" w:rsidP="00BB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FC1" w:rsidRDefault="00BB4FC1" w:rsidP="00BB4FC1">
    <w:pPr>
      <w:pStyle w:val="Encabezado"/>
      <w:tabs>
        <w:tab w:val="clear" w:pos="8838"/>
        <w:tab w:val="right" w:pos="10632"/>
      </w:tabs>
      <w:ind w:left="-1560"/>
    </w:pPr>
    <w:r>
      <w:rPr>
        <w:noProof/>
      </w:rPr>
      <w:drawing>
        <wp:inline distT="0" distB="0" distL="0" distR="0">
          <wp:extent cx="7553325" cy="1018733"/>
          <wp:effectExtent l="19050" t="0" r="0" b="0"/>
          <wp:docPr id="1" name="0 Imagen" descr="plantil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.jpg"/>
                  <pic:cNvPicPr/>
                </pic:nvPicPr>
                <pic:blipFill>
                  <a:blip r:embed="rId1"/>
                  <a:srcRect b="83978"/>
                  <a:stretch>
                    <a:fillRect/>
                  </a:stretch>
                </pic:blipFill>
                <pic:spPr>
                  <a:xfrm>
                    <a:off x="0" y="0"/>
                    <a:ext cx="7630602" cy="1029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4FC1" w:rsidRDefault="00BB4FC1" w:rsidP="00BB4FC1">
    <w:pPr>
      <w:pStyle w:val="Encabezado"/>
      <w:ind w:left="-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pt;height:11.6pt" o:bullet="t">
        <v:imagedata r:id="rId1" o:title="mso18"/>
      </v:shape>
    </w:pict>
  </w:numPicBullet>
  <w:abstractNum w:abstractNumId="0">
    <w:nsid w:val="05B81088"/>
    <w:multiLevelType w:val="hybridMultilevel"/>
    <w:tmpl w:val="F56AAA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0757F"/>
    <w:multiLevelType w:val="hybridMultilevel"/>
    <w:tmpl w:val="2DCEA1D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D15D7"/>
    <w:multiLevelType w:val="hybridMultilevel"/>
    <w:tmpl w:val="2E9A11D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F7ED3"/>
    <w:multiLevelType w:val="hybridMultilevel"/>
    <w:tmpl w:val="59EE813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631A3"/>
    <w:multiLevelType w:val="hybridMultilevel"/>
    <w:tmpl w:val="97DEC1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06807"/>
    <w:multiLevelType w:val="hybridMultilevel"/>
    <w:tmpl w:val="23085F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32B5D"/>
    <w:multiLevelType w:val="hybridMultilevel"/>
    <w:tmpl w:val="B8763C0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52DD2"/>
    <w:multiLevelType w:val="hybridMultilevel"/>
    <w:tmpl w:val="6F70AC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D7474"/>
    <w:multiLevelType w:val="hybridMultilevel"/>
    <w:tmpl w:val="9CA4ED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F4C7A"/>
    <w:multiLevelType w:val="hybridMultilevel"/>
    <w:tmpl w:val="26CE3034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741E9A"/>
    <w:multiLevelType w:val="hybridMultilevel"/>
    <w:tmpl w:val="56C08314"/>
    <w:lvl w:ilvl="0" w:tplc="0C0A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7D27CC"/>
    <w:multiLevelType w:val="hybridMultilevel"/>
    <w:tmpl w:val="AFBA0E0E"/>
    <w:lvl w:ilvl="0" w:tplc="0C0A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7EA71AB5"/>
    <w:multiLevelType w:val="hybridMultilevel"/>
    <w:tmpl w:val="55D07E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C1"/>
    <w:rsid w:val="000362F5"/>
    <w:rsid w:val="0003733D"/>
    <w:rsid w:val="00043287"/>
    <w:rsid w:val="0007594E"/>
    <w:rsid w:val="00082AE1"/>
    <w:rsid w:val="00092F85"/>
    <w:rsid w:val="00096486"/>
    <w:rsid w:val="000B6116"/>
    <w:rsid w:val="000D31AB"/>
    <w:rsid w:val="00130F65"/>
    <w:rsid w:val="00233C37"/>
    <w:rsid w:val="002A44B7"/>
    <w:rsid w:val="003725D0"/>
    <w:rsid w:val="0042008A"/>
    <w:rsid w:val="0045731F"/>
    <w:rsid w:val="00474729"/>
    <w:rsid w:val="004E1038"/>
    <w:rsid w:val="00586D47"/>
    <w:rsid w:val="00594866"/>
    <w:rsid w:val="005D3BE5"/>
    <w:rsid w:val="005E4842"/>
    <w:rsid w:val="0060287A"/>
    <w:rsid w:val="0066758A"/>
    <w:rsid w:val="00675575"/>
    <w:rsid w:val="006F3E23"/>
    <w:rsid w:val="00766AC8"/>
    <w:rsid w:val="00787C97"/>
    <w:rsid w:val="0079404B"/>
    <w:rsid w:val="00821876"/>
    <w:rsid w:val="0087621F"/>
    <w:rsid w:val="008C5A5D"/>
    <w:rsid w:val="009C53A8"/>
    <w:rsid w:val="00A16DBC"/>
    <w:rsid w:val="00A74205"/>
    <w:rsid w:val="00A82676"/>
    <w:rsid w:val="00B16BBD"/>
    <w:rsid w:val="00BB4FC1"/>
    <w:rsid w:val="00C03FEA"/>
    <w:rsid w:val="00C4387C"/>
    <w:rsid w:val="00C4777F"/>
    <w:rsid w:val="00C54312"/>
    <w:rsid w:val="00C71EAC"/>
    <w:rsid w:val="00C9281D"/>
    <w:rsid w:val="00C95947"/>
    <w:rsid w:val="00D0147A"/>
    <w:rsid w:val="00D32415"/>
    <w:rsid w:val="00D73057"/>
    <w:rsid w:val="00DA4CA2"/>
    <w:rsid w:val="00E25696"/>
    <w:rsid w:val="00E473CF"/>
    <w:rsid w:val="00F13D20"/>
    <w:rsid w:val="00FD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FC1"/>
  </w:style>
  <w:style w:type="paragraph" w:styleId="Piedepgina">
    <w:name w:val="footer"/>
    <w:basedOn w:val="Normal"/>
    <w:link w:val="PiedepginaCar"/>
    <w:uiPriority w:val="99"/>
    <w:semiHidden/>
    <w:unhideWhenUsed/>
    <w:rsid w:val="00B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B4FC1"/>
  </w:style>
  <w:style w:type="paragraph" w:styleId="Textodeglobo">
    <w:name w:val="Balloon Text"/>
    <w:basedOn w:val="Normal"/>
    <w:link w:val="TextodegloboCar"/>
    <w:uiPriority w:val="99"/>
    <w:semiHidden/>
    <w:unhideWhenUsed/>
    <w:rsid w:val="00BB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F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082AE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82AE1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E473CF"/>
  </w:style>
  <w:style w:type="paragraph" w:styleId="Prrafodelista">
    <w:name w:val="List Paragraph"/>
    <w:basedOn w:val="Normal"/>
    <w:uiPriority w:val="34"/>
    <w:qFormat/>
    <w:rsid w:val="00602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FC1"/>
  </w:style>
  <w:style w:type="paragraph" w:styleId="Piedepgina">
    <w:name w:val="footer"/>
    <w:basedOn w:val="Normal"/>
    <w:link w:val="PiedepginaCar"/>
    <w:uiPriority w:val="99"/>
    <w:semiHidden/>
    <w:unhideWhenUsed/>
    <w:rsid w:val="00B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B4FC1"/>
  </w:style>
  <w:style w:type="paragraph" w:styleId="Textodeglobo">
    <w:name w:val="Balloon Text"/>
    <w:basedOn w:val="Normal"/>
    <w:link w:val="TextodegloboCar"/>
    <w:uiPriority w:val="99"/>
    <w:semiHidden/>
    <w:unhideWhenUsed/>
    <w:rsid w:val="00BB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F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082AE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82AE1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E473CF"/>
  </w:style>
  <w:style w:type="paragraph" w:styleId="Prrafodelista">
    <w:name w:val="List Paragraph"/>
    <w:basedOn w:val="Normal"/>
    <w:uiPriority w:val="34"/>
    <w:qFormat/>
    <w:rsid w:val="00602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C3C83-D96B-4CE0-AD17-5DF16FB6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Colsubsidio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Colsubsidio</dc:creator>
  <cp:lastModifiedBy>Colsubsidio</cp:lastModifiedBy>
  <cp:revision>2</cp:revision>
  <cp:lastPrinted>2012-04-27T14:10:00Z</cp:lastPrinted>
  <dcterms:created xsi:type="dcterms:W3CDTF">2012-05-23T21:22:00Z</dcterms:created>
  <dcterms:modified xsi:type="dcterms:W3CDTF">2012-05-23T21:22:00Z</dcterms:modified>
</cp:coreProperties>
</file>